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021F" w:rsidRDefault="00BB48EF" w:rsidP="00243481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</w:rPr>
        <w:drawing>
          <wp:inline distT="0" distB="0" distL="0" distR="0">
            <wp:extent cx="6840855" cy="9683084"/>
            <wp:effectExtent l="0" t="0" r="0" b="0"/>
            <wp:docPr id="2" name="Рисунок 2" descr="C:\Users\79954\Desktop\ПФДО\волей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9954\Desktop\ПФДО\волейб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683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12DA" w:rsidRPr="00AA2274" w:rsidRDefault="005B12DA" w:rsidP="005B12DA">
      <w:pPr>
        <w:widowControl w:val="0"/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_GoBack"/>
      <w:bookmarkEnd w:id="0"/>
      <w:r w:rsidRPr="00AA2274">
        <w:rPr>
          <w:rFonts w:ascii="Times New Roman" w:hAnsi="Times New Roman" w:cs="Times New Roman"/>
          <w:b/>
          <w:bCs/>
          <w:sz w:val="24"/>
          <w:szCs w:val="24"/>
        </w:rPr>
        <w:lastRenderedPageBreak/>
        <w:t>Раздел 1. Комплекс основных характеристик программы. Пояснительная записка</w:t>
      </w:r>
    </w:p>
    <w:p w:rsidR="005B12DA" w:rsidRPr="00AA2274" w:rsidRDefault="005B12DA" w:rsidP="005B12DA">
      <w:pPr>
        <w:pStyle w:val="a5"/>
        <w:numPr>
          <w:ilvl w:val="1"/>
          <w:numId w:val="20"/>
        </w:numPr>
        <w:spacing w:after="200" w:line="240" w:lineRule="auto"/>
        <w:jc w:val="both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</w:pPr>
      <w:r w:rsidRPr="00AA2274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  <w:t>Направленность программы.</w:t>
      </w:r>
    </w:p>
    <w:p w:rsidR="005B12DA" w:rsidRPr="00AA2274" w:rsidRDefault="005B12DA" w:rsidP="00A9383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2274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Дополнительная общеобразовательная общеразвивающая программа </w:t>
      </w:r>
      <w:r w:rsidRPr="00AA2274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>Волейбол</w:t>
      </w:r>
      <w:r w:rsidRPr="00AA2274">
        <w:rPr>
          <w:rFonts w:ascii="Times New Roman" w:hAnsi="Times New Roman" w:cs="Times New Roman"/>
          <w:sz w:val="24"/>
          <w:szCs w:val="24"/>
        </w:rPr>
        <w:t>» имеет физкультурно-спортивную направленность. Программа направлена на постоянное воспитание, оздоровление, прив</w:t>
      </w:r>
      <w:r w:rsidRPr="00AA2274">
        <w:rPr>
          <w:rFonts w:ascii="Times New Roman" w:hAnsi="Times New Roman" w:cs="Times New Roman"/>
          <w:sz w:val="24"/>
          <w:szCs w:val="24"/>
        </w:rPr>
        <w:t>и</w:t>
      </w:r>
      <w:r w:rsidRPr="00AA2274">
        <w:rPr>
          <w:rFonts w:ascii="Times New Roman" w:hAnsi="Times New Roman" w:cs="Times New Roman"/>
          <w:sz w:val="24"/>
          <w:szCs w:val="24"/>
        </w:rPr>
        <w:t>тие интереса к занятиям спортом и подготовку резервов юных волейболистов.</w:t>
      </w:r>
    </w:p>
    <w:p w:rsidR="005B12DA" w:rsidRPr="00AA2274" w:rsidRDefault="005B12DA" w:rsidP="00A9383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2274">
        <w:rPr>
          <w:rFonts w:ascii="Times New Roman" w:hAnsi="Times New Roman" w:cs="Times New Roman"/>
          <w:b/>
          <w:sz w:val="24"/>
          <w:szCs w:val="24"/>
        </w:rPr>
        <w:t xml:space="preserve">1.2.Актуальность программы </w:t>
      </w:r>
    </w:p>
    <w:p w:rsidR="005B12DA" w:rsidRPr="00AA2274" w:rsidRDefault="005B12DA" w:rsidP="00A93830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2274">
        <w:rPr>
          <w:rFonts w:ascii="Times New Roman" w:hAnsi="Times New Roman" w:cs="Times New Roman"/>
          <w:sz w:val="24"/>
          <w:szCs w:val="24"/>
        </w:rPr>
        <w:t>Волейбол – один из игровых видов спорта в программах физического воспитания учащихся общеобр</w:t>
      </w:r>
      <w:r w:rsidRPr="00AA2274">
        <w:rPr>
          <w:rFonts w:ascii="Times New Roman" w:hAnsi="Times New Roman" w:cs="Times New Roman"/>
          <w:sz w:val="24"/>
          <w:szCs w:val="24"/>
        </w:rPr>
        <w:t>а</w:t>
      </w:r>
      <w:r w:rsidRPr="00AA2274">
        <w:rPr>
          <w:rFonts w:ascii="Times New Roman" w:hAnsi="Times New Roman" w:cs="Times New Roman"/>
          <w:sz w:val="24"/>
          <w:szCs w:val="24"/>
        </w:rPr>
        <w:t>зовательных учреждений. Он включён в урочные занятия, широко практикуется во внеклассной и вн</w:t>
      </w:r>
      <w:r w:rsidRPr="00AA2274">
        <w:rPr>
          <w:rFonts w:ascii="Times New Roman" w:hAnsi="Times New Roman" w:cs="Times New Roman"/>
          <w:sz w:val="24"/>
          <w:szCs w:val="24"/>
        </w:rPr>
        <w:t>е</w:t>
      </w:r>
      <w:r w:rsidRPr="00AA2274">
        <w:rPr>
          <w:rFonts w:ascii="Times New Roman" w:hAnsi="Times New Roman" w:cs="Times New Roman"/>
          <w:sz w:val="24"/>
          <w:szCs w:val="24"/>
        </w:rPr>
        <w:t>школьной работе – это занятия в спортивной секции по волейболу, физкультурно-массовые и спорти</w:t>
      </w:r>
      <w:r w:rsidRPr="00AA2274">
        <w:rPr>
          <w:rFonts w:ascii="Times New Roman" w:hAnsi="Times New Roman" w:cs="Times New Roman"/>
          <w:sz w:val="24"/>
          <w:szCs w:val="24"/>
        </w:rPr>
        <w:t>в</w:t>
      </w:r>
      <w:r w:rsidRPr="00AA2274">
        <w:rPr>
          <w:rFonts w:ascii="Times New Roman" w:hAnsi="Times New Roman" w:cs="Times New Roman"/>
          <w:sz w:val="24"/>
          <w:szCs w:val="24"/>
        </w:rPr>
        <w:t>ные мероприятия (соревнования в общеобразовательном учреждении, на уровне района, округа, матч</w:t>
      </w:r>
      <w:r w:rsidRPr="00AA2274">
        <w:rPr>
          <w:rFonts w:ascii="Times New Roman" w:hAnsi="Times New Roman" w:cs="Times New Roman"/>
          <w:sz w:val="24"/>
          <w:szCs w:val="24"/>
        </w:rPr>
        <w:t>е</w:t>
      </w:r>
      <w:r w:rsidRPr="00AA2274">
        <w:rPr>
          <w:rFonts w:ascii="Times New Roman" w:hAnsi="Times New Roman" w:cs="Times New Roman"/>
          <w:sz w:val="24"/>
          <w:szCs w:val="24"/>
        </w:rPr>
        <w:t>вые встречи и т.п.).</w:t>
      </w:r>
    </w:p>
    <w:p w:rsidR="005B12DA" w:rsidRPr="00AA2274" w:rsidRDefault="005B12DA" w:rsidP="00A93830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2274">
        <w:rPr>
          <w:rFonts w:ascii="Times New Roman" w:hAnsi="Times New Roman" w:cs="Times New Roman"/>
          <w:sz w:val="24"/>
          <w:szCs w:val="24"/>
        </w:rPr>
        <w:t xml:space="preserve">Актуальность Программы в том, что она может рассматриваться как одна из ступеней к формированию культуры здоровья и неотъемлемая часть всего </w:t>
      </w:r>
      <w:proofErr w:type="spellStart"/>
      <w:r w:rsidRPr="00AA2274">
        <w:rPr>
          <w:rFonts w:ascii="Times New Roman" w:hAnsi="Times New Roman" w:cs="Times New Roman"/>
          <w:sz w:val="24"/>
          <w:szCs w:val="24"/>
        </w:rPr>
        <w:t>воспитательно</w:t>
      </w:r>
      <w:proofErr w:type="spellEnd"/>
      <w:r w:rsidRPr="00AA2274">
        <w:rPr>
          <w:rFonts w:ascii="Times New Roman" w:hAnsi="Times New Roman" w:cs="Times New Roman"/>
          <w:sz w:val="24"/>
          <w:szCs w:val="24"/>
        </w:rPr>
        <w:t>-образовательного процесса. Основная идея программы заключается в мотивации учащихся на ведение здорового образа жизни, в формиров</w:t>
      </w:r>
      <w:r w:rsidRPr="00AA2274">
        <w:rPr>
          <w:rFonts w:ascii="Times New Roman" w:hAnsi="Times New Roman" w:cs="Times New Roman"/>
          <w:sz w:val="24"/>
          <w:szCs w:val="24"/>
        </w:rPr>
        <w:t>а</w:t>
      </w:r>
      <w:r w:rsidRPr="00AA2274">
        <w:rPr>
          <w:rFonts w:ascii="Times New Roman" w:hAnsi="Times New Roman" w:cs="Times New Roman"/>
          <w:sz w:val="24"/>
          <w:szCs w:val="24"/>
        </w:rPr>
        <w:t>нии потребности сохранения физического и психического здоровья как необходимого условия социал</w:t>
      </w:r>
      <w:r w:rsidRPr="00AA2274">
        <w:rPr>
          <w:rFonts w:ascii="Times New Roman" w:hAnsi="Times New Roman" w:cs="Times New Roman"/>
          <w:sz w:val="24"/>
          <w:szCs w:val="24"/>
        </w:rPr>
        <w:t>ь</w:t>
      </w:r>
      <w:r w:rsidRPr="00AA2274">
        <w:rPr>
          <w:rFonts w:ascii="Times New Roman" w:hAnsi="Times New Roman" w:cs="Times New Roman"/>
          <w:sz w:val="24"/>
          <w:szCs w:val="24"/>
        </w:rPr>
        <w:t>ного благополучия и успешности человека.</w:t>
      </w:r>
    </w:p>
    <w:p w:rsidR="005B12DA" w:rsidRPr="00AA2274" w:rsidRDefault="005B12DA" w:rsidP="00A93830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2274">
        <w:rPr>
          <w:rFonts w:ascii="Times New Roman" w:hAnsi="Times New Roman" w:cs="Times New Roman"/>
          <w:sz w:val="24"/>
          <w:szCs w:val="24"/>
        </w:rPr>
        <w:t>Чтобы играть в волейбол, необходимо уметь быстро выполнять двигательные действия, высоко пр</w:t>
      </w:r>
      <w:r w:rsidRPr="00AA2274">
        <w:rPr>
          <w:rFonts w:ascii="Times New Roman" w:hAnsi="Times New Roman" w:cs="Times New Roman"/>
          <w:sz w:val="24"/>
          <w:szCs w:val="24"/>
        </w:rPr>
        <w:t>ы</w:t>
      </w:r>
      <w:r w:rsidRPr="00AA2274">
        <w:rPr>
          <w:rFonts w:ascii="Times New Roman" w:hAnsi="Times New Roman" w:cs="Times New Roman"/>
          <w:sz w:val="24"/>
          <w:szCs w:val="24"/>
        </w:rPr>
        <w:t>гать, мгновенно менять направление и скорость движения, обладать ловкостью и выносливостью. Зан</w:t>
      </w:r>
      <w:r w:rsidRPr="00AA2274">
        <w:rPr>
          <w:rFonts w:ascii="Times New Roman" w:hAnsi="Times New Roman" w:cs="Times New Roman"/>
          <w:sz w:val="24"/>
          <w:szCs w:val="24"/>
        </w:rPr>
        <w:t>я</w:t>
      </w:r>
      <w:r w:rsidRPr="00AA2274">
        <w:rPr>
          <w:rFonts w:ascii="Times New Roman" w:hAnsi="Times New Roman" w:cs="Times New Roman"/>
          <w:sz w:val="24"/>
          <w:szCs w:val="24"/>
        </w:rPr>
        <w:t xml:space="preserve">тия волейболом улучшают работу сердечно-сосудистой и </w:t>
      </w:r>
      <w:proofErr w:type="gramStart"/>
      <w:r w:rsidRPr="00AA2274">
        <w:rPr>
          <w:rFonts w:ascii="Times New Roman" w:hAnsi="Times New Roman" w:cs="Times New Roman"/>
          <w:sz w:val="24"/>
          <w:szCs w:val="24"/>
        </w:rPr>
        <w:t>дыхательной</w:t>
      </w:r>
      <w:proofErr w:type="gramEnd"/>
      <w:r w:rsidRPr="00AA2274">
        <w:rPr>
          <w:rFonts w:ascii="Times New Roman" w:hAnsi="Times New Roman" w:cs="Times New Roman"/>
          <w:sz w:val="24"/>
          <w:szCs w:val="24"/>
        </w:rPr>
        <w:t xml:space="preserve"> систем, укрепляют костную с</w:t>
      </w:r>
      <w:r w:rsidRPr="00AA2274">
        <w:rPr>
          <w:rFonts w:ascii="Times New Roman" w:hAnsi="Times New Roman" w:cs="Times New Roman"/>
          <w:sz w:val="24"/>
          <w:szCs w:val="24"/>
        </w:rPr>
        <w:t>и</w:t>
      </w:r>
      <w:r w:rsidRPr="00AA2274">
        <w:rPr>
          <w:rFonts w:ascii="Times New Roman" w:hAnsi="Times New Roman" w:cs="Times New Roman"/>
          <w:sz w:val="24"/>
          <w:szCs w:val="24"/>
        </w:rPr>
        <w:t>стему, развивают подвижность суставов, увеличивают силу и эластичность мышц. Постоянное взаим</w:t>
      </w:r>
      <w:r w:rsidRPr="00AA2274">
        <w:rPr>
          <w:rFonts w:ascii="Times New Roman" w:hAnsi="Times New Roman" w:cs="Times New Roman"/>
          <w:sz w:val="24"/>
          <w:szCs w:val="24"/>
        </w:rPr>
        <w:t>о</w:t>
      </w:r>
      <w:r w:rsidRPr="00AA2274">
        <w:rPr>
          <w:rFonts w:ascii="Times New Roman" w:hAnsi="Times New Roman" w:cs="Times New Roman"/>
          <w:sz w:val="24"/>
          <w:szCs w:val="24"/>
        </w:rPr>
        <w:t>действие с мячом способствует улучшению глубинного и периферического зрения, точности и ориент</w:t>
      </w:r>
      <w:r w:rsidRPr="00AA2274">
        <w:rPr>
          <w:rFonts w:ascii="Times New Roman" w:hAnsi="Times New Roman" w:cs="Times New Roman"/>
          <w:sz w:val="24"/>
          <w:szCs w:val="24"/>
        </w:rPr>
        <w:t>и</w:t>
      </w:r>
      <w:r w:rsidRPr="00AA2274">
        <w:rPr>
          <w:rFonts w:ascii="Times New Roman" w:hAnsi="Times New Roman" w:cs="Times New Roman"/>
          <w:sz w:val="24"/>
          <w:szCs w:val="24"/>
        </w:rPr>
        <w:t>ровке в пространстве. Развивается двигательная реакция на зрительные и слуховые сигналы. Игра в в</w:t>
      </w:r>
      <w:r w:rsidRPr="00AA2274">
        <w:rPr>
          <w:rFonts w:ascii="Times New Roman" w:hAnsi="Times New Roman" w:cs="Times New Roman"/>
          <w:sz w:val="24"/>
          <w:szCs w:val="24"/>
        </w:rPr>
        <w:t>о</w:t>
      </w:r>
      <w:r w:rsidRPr="00AA2274">
        <w:rPr>
          <w:rFonts w:ascii="Times New Roman" w:hAnsi="Times New Roman" w:cs="Times New Roman"/>
          <w:sz w:val="24"/>
          <w:szCs w:val="24"/>
        </w:rPr>
        <w:t>лейбол требует от занимающихся максимального проявления физических возможностей, волевых ус</w:t>
      </w:r>
      <w:r w:rsidRPr="00AA2274">
        <w:rPr>
          <w:rFonts w:ascii="Times New Roman" w:hAnsi="Times New Roman" w:cs="Times New Roman"/>
          <w:sz w:val="24"/>
          <w:szCs w:val="24"/>
        </w:rPr>
        <w:t>и</w:t>
      </w:r>
      <w:r w:rsidRPr="00AA2274">
        <w:rPr>
          <w:rFonts w:ascii="Times New Roman" w:hAnsi="Times New Roman" w:cs="Times New Roman"/>
          <w:sz w:val="24"/>
          <w:szCs w:val="24"/>
        </w:rPr>
        <w:t>лий и умения пользоваться приобретёнными навыками. Проявляются положительные эмоции: жизнер</w:t>
      </w:r>
      <w:r w:rsidRPr="00AA2274">
        <w:rPr>
          <w:rFonts w:ascii="Times New Roman" w:hAnsi="Times New Roman" w:cs="Times New Roman"/>
          <w:sz w:val="24"/>
          <w:szCs w:val="24"/>
        </w:rPr>
        <w:t>а</w:t>
      </w:r>
      <w:r w:rsidRPr="00AA2274">
        <w:rPr>
          <w:rFonts w:ascii="Times New Roman" w:hAnsi="Times New Roman" w:cs="Times New Roman"/>
          <w:sz w:val="24"/>
          <w:szCs w:val="24"/>
        </w:rPr>
        <w:t>достность, бодрость, желание победить. Развивается чувство ответственности, коллективизма, скорость принятия решений. Благодаря своей эмоциональности игра в волейбол представляет собой средство не только физического развития, но и активного отдыха. Широкому распространению волейбола соде</w:t>
      </w:r>
      <w:r w:rsidRPr="00AA2274">
        <w:rPr>
          <w:rFonts w:ascii="Times New Roman" w:hAnsi="Times New Roman" w:cs="Times New Roman"/>
          <w:sz w:val="24"/>
          <w:szCs w:val="24"/>
        </w:rPr>
        <w:t>й</w:t>
      </w:r>
      <w:r w:rsidRPr="00AA2274">
        <w:rPr>
          <w:rFonts w:ascii="Times New Roman" w:hAnsi="Times New Roman" w:cs="Times New Roman"/>
          <w:sz w:val="24"/>
          <w:szCs w:val="24"/>
        </w:rPr>
        <w:t>ствует несложное оборудование: небольшая площадка, сетка, мяч.</w:t>
      </w:r>
    </w:p>
    <w:p w:rsidR="005B12DA" w:rsidRPr="00656380" w:rsidRDefault="005B12DA" w:rsidP="00A93830">
      <w:pPr>
        <w:pStyle w:val="a5"/>
        <w:numPr>
          <w:ilvl w:val="1"/>
          <w:numId w:val="27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6380">
        <w:rPr>
          <w:rFonts w:ascii="Times New Roman" w:hAnsi="Times New Roman" w:cs="Times New Roman"/>
          <w:b/>
          <w:sz w:val="24"/>
          <w:szCs w:val="24"/>
        </w:rPr>
        <w:t xml:space="preserve">Педагогическая целесообразность </w:t>
      </w:r>
      <w:r w:rsidRPr="00656380">
        <w:rPr>
          <w:rFonts w:ascii="Times New Roman" w:hAnsi="Times New Roman" w:cs="Times New Roman"/>
          <w:sz w:val="24"/>
          <w:szCs w:val="24"/>
        </w:rPr>
        <w:t>обуславливается:</w:t>
      </w:r>
    </w:p>
    <w:p w:rsidR="005B12DA" w:rsidRPr="008F07CF" w:rsidRDefault="005B12DA" w:rsidP="00A93830">
      <w:pPr>
        <w:pStyle w:val="a5"/>
        <w:numPr>
          <w:ilvl w:val="0"/>
          <w:numId w:val="21"/>
        </w:numPr>
        <w:tabs>
          <w:tab w:val="left" w:pos="0"/>
          <w:tab w:val="left" w:pos="142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07CF">
        <w:rPr>
          <w:rFonts w:ascii="Times New Roman" w:hAnsi="Times New Roman" w:cs="Times New Roman"/>
          <w:sz w:val="24"/>
          <w:szCs w:val="24"/>
        </w:rPr>
        <w:t xml:space="preserve">доступностью информации для </w:t>
      </w:r>
      <w:r>
        <w:rPr>
          <w:rFonts w:ascii="Times New Roman" w:hAnsi="Times New Roman" w:cs="Times New Roman"/>
          <w:sz w:val="24"/>
          <w:szCs w:val="24"/>
        </w:rPr>
        <w:t>учащихся</w:t>
      </w:r>
      <w:r w:rsidR="00A34E99">
        <w:rPr>
          <w:rFonts w:ascii="Times New Roman" w:hAnsi="Times New Roman" w:cs="Times New Roman"/>
          <w:sz w:val="24"/>
          <w:szCs w:val="24"/>
        </w:rPr>
        <w:t xml:space="preserve"> </w:t>
      </w:r>
      <w:r w:rsidR="00DD4910">
        <w:rPr>
          <w:rFonts w:ascii="Times New Roman" w:hAnsi="Times New Roman" w:cs="Times New Roman"/>
          <w:sz w:val="24"/>
          <w:szCs w:val="24"/>
        </w:rPr>
        <w:t>11</w:t>
      </w:r>
      <w:r w:rsidR="00A34E99">
        <w:rPr>
          <w:rFonts w:ascii="Times New Roman" w:hAnsi="Times New Roman" w:cs="Times New Roman"/>
          <w:sz w:val="24"/>
          <w:szCs w:val="24"/>
        </w:rPr>
        <w:t xml:space="preserve"> </w:t>
      </w:r>
      <w:r w:rsidR="008623FB">
        <w:rPr>
          <w:rFonts w:ascii="Times New Roman" w:hAnsi="Times New Roman" w:cs="Times New Roman"/>
          <w:sz w:val="24"/>
          <w:szCs w:val="24"/>
        </w:rPr>
        <w:t>-</w:t>
      </w:r>
      <w:r w:rsidR="00A34E99">
        <w:rPr>
          <w:rFonts w:ascii="Times New Roman" w:hAnsi="Times New Roman" w:cs="Times New Roman"/>
          <w:sz w:val="24"/>
          <w:szCs w:val="24"/>
        </w:rPr>
        <w:t xml:space="preserve"> </w:t>
      </w:r>
      <w:r w:rsidR="008623FB">
        <w:rPr>
          <w:rFonts w:ascii="Times New Roman" w:hAnsi="Times New Roman" w:cs="Times New Roman"/>
          <w:sz w:val="24"/>
          <w:szCs w:val="24"/>
        </w:rPr>
        <w:t>17</w:t>
      </w:r>
      <w:r w:rsidRPr="008F07CF">
        <w:rPr>
          <w:rFonts w:ascii="Times New Roman" w:hAnsi="Times New Roman" w:cs="Times New Roman"/>
          <w:sz w:val="24"/>
          <w:szCs w:val="24"/>
        </w:rPr>
        <w:t xml:space="preserve"> летнего возраста;</w:t>
      </w:r>
    </w:p>
    <w:p w:rsidR="005B12DA" w:rsidRDefault="005B12DA" w:rsidP="00A93830">
      <w:pPr>
        <w:pStyle w:val="a5"/>
        <w:numPr>
          <w:ilvl w:val="0"/>
          <w:numId w:val="21"/>
        </w:numPr>
        <w:spacing w:after="2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07CF">
        <w:rPr>
          <w:rFonts w:ascii="Times New Roman" w:hAnsi="Times New Roman" w:cs="Times New Roman"/>
          <w:sz w:val="24"/>
          <w:szCs w:val="24"/>
        </w:rPr>
        <w:t>созданием условий для самореализации каждого ученика;</w:t>
      </w:r>
    </w:p>
    <w:p w:rsidR="005B12DA" w:rsidRPr="008F07CF" w:rsidRDefault="005B12DA" w:rsidP="00A93830">
      <w:pPr>
        <w:pStyle w:val="a5"/>
        <w:numPr>
          <w:ilvl w:val="0"/>
          <w:numId w:val="21"/>
        </w:numPr>
        <w:spacing w:after="2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формированием физических качеств;</w:t>
      </w:r>
    </w:p>
    <w:p w:rsidR="005B12DA" w:rsidRDefault="005B12DA" w:rsidP="00A93830">
      <w:pPr>
        <w:pStyle w:val="a5"/>
        <w:numPr>
          <w:ilvl w:val="0"/>
          <w:numId w:val="21"/>
        </w:numPr>
        <w:tabs>
          <w:tab w:val="left" w:pos="0"/>
          <w:tab w:val="left" w:pos="142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07CF">
        <w:rPr>
          <w:rFonts w:ascii="Times New Roman" w:hAnsi="Times New Roman" w:cs="Times New Roman"/>
          <w:sz w:val="24"/>
          <w:szCs w:val="24"/>
        </w:rPr>
        <w:t>решением проблемы занятости детей в  свободное время;</w:t>
      </w:r>
    </w:p>
    <w:p w:rsidR="005B12DA" w:rsidRPr="008F07CF" w:rsidRDefault="005B12DA" w:rsidP="00A93830">
      <w:pPr>
        <w:pStyle w:val="a5"/>
        <w:numPr>
          <w:ilvl w:val="0"/>
          <w:numId w:val="21"/>
        </w:numPr>
        <w:tabs>
          <w:tab w:val="left" w:pos="0"/>
          <w:tab w:val="left" w:pos="142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пробуждением интереса детей к новой деятельности в области физической культуры и спорта.</w:t>
      </w:r>
    </w:p>
    <w:p w:rsidR="005B12DA" w:rsidRDefault="005B12DA" w:rsidP="00A93830">
      <w:pPr>
        <w:spacing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B12DA" w:rsidRPr="005B12DA" w:rsidRDefault="005B12DA" w:rsidP="00A93830">
      <w:pPr>
        <w:spacing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B12DA">
        <w:rPr>
          <w:rFonts w:ascii="Times New Roman" w:hAnsi="Times New Roman" w:cs="Times New Roman"/>
          <w:b/>
          <w:sz w:val="24"/>
          <w:szCs w:val="24"/>
        </w:rPr>
        <w:t>Программа состоит из следующих тематических разделов:</w:t>
      </w:r>
    </w:p>
    <w:p w:rsidR="005B12DA" w:rsidRPr="005B12DA" w:rsidRDefault="005B12DA" w:rsidP="00A93830">
      <w:pPr>
        <w:pStyle w:val="a5"/>
        <w:numPr>
          <w:ilvl w:val="0"/>
          <w:numId w:val="22"/>
        </w:num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B12DA">
        <w:rPr>
          <w:rFonts w:ascii="Times New Roman" w:hAnsi="Times New Roman" w:cs="Times New Roman"/>
          <w:bCs/>
          <w:sz w:val="24"/>
          <w:szCs w:val="24"/>
        </w:rPr>
        <w:t>Теоретическая подготовка (в процессе занятий)</w:t>
      </w:r>
    </w:p>
    <w:p w:rsidR="005B12DA" w:rsidRPr="005B12DA" w:rsidRDefault="005B12DA" w:rsidP="00A93830">
      <w:pPr>
        <w:pStyle w:val="a5"/>
        <w:numPr>
          <w:ilvl w:val="0"/>
          <w:numId w:val="22"/>
        </w:numPr>
        <w:spacing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B12DA">
        <w:rPr>
          <w:rFonts w:ascii="Times New Roman" w:hAnsi="Times New Roman" w:cs="Times New Roman"/>
          <w:bCs/>
          <w:sz w:val="24"/>
          <w:szCs w:val="24"/>
        </w:rPr>
        <w:t xml:space="preserve"> Физическая подготовка</w:t>
      </w:r>
      <w:r w:rsidRPr="005B12D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B12DA" w:rsidRPr="005B12DA" w:rsidRDefault="005B12DA" w:rsidP="00A93830">
      <w:pPr>
        <w:pStyle w:val="a5"/>
        <w:numPr>
          <w:ilvl w:val="0"/>
          <w:numId w:val="22"/>
        </w:numPr>
        <w:spacing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B12DA">
        <w:rPr>
          <w:rFonts w:ascii="Times New Roman" w:hAnsi="Times New Roman" w:cs="Times New Roman"/>
          <w:sz w:val="24"/>
          <w:szCs w:val="24"/>
        </w:rPr>
        <w:t>Техническая подготовка</w:t>
      </w:r>
      <w:r w:rsidRPr="005B12DA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5B12DA" w:rsidRPr="005B12DA" w:rsidRDefault="005B12DA" w:rsidP="00A93830">
      <w:pPr>
        <w:pStyle w:val="a5"/>
        <w:numPr>
          <w:ilvl w:val="0"/>
          <w:numId w:val="22"/>
        </w:numPr>
        <w:spacing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B12DA">
        <w:rPr>
          <w:rFonts w:ascii="Times New Roman" w:hAnsi="Times New Roman" w:cs="Times New Roman"/>
          <w:bCs/>
          <w:sz w:val="24"/>
          <w:szCs w:val="24"/>
        </w:rPr>
        <w:t>Тактическая подготовка</w:t>
      </w:r>
    </w:p>
    <w:p w:rsidR="005B12DA" w:rsidRDefault="005B12DA" w:rsidP="00A93830">
      <w:pPr>
        <w:pStyle w:val="a5"/>
        <w:numPr>
          <w:ilvl w:val="0"/>
          <w:numId w:val="22"/>
        </w:numPr>
        <w:spacing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B12DA">
        <w:rPr>
          <w:rFonts w:ascii="Times New Roman" w:hAnsi="Times New Roman" w:cs="Times New Roman"/>
          <w:bCs/>
          <w:sz w:val="24"/>
          <w:szCs w:val="24"/>
        </w:rPr>
        <w:t>Участие в</w:t>
      </w:r>
      <w:r>
        <w:rPr>
          <w:rFonts w:ascii="Times New Roman" w:hAnsi="Times New Roman" w:cs="Times New Roman"/>
          <w:bCs/>
          <w:sz w:val="24"/>
          <w:szCs w:val="24"/>
        </w:rPr>
        <w:t xml:space="preserve"> соревнованиях</w:t>
      </w:r>
    </w:p>
    <w:p w:rsidR="005B12DA" w:rsidRPr="005B12DA" w:rsidRDefault="005B12DA" w:rsidP="00A93830">
      <w:pPr>
        <w:pStyle w:val="a5"/>
        <w:numPr>
          <w:ilvl w:val="0"/>
          <w:numId w:val="22"/>
        </w:numPr>
        <w:spacing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Итоговое тестирование</w:t>
      </w:r>
      <w:r w:rsidRPr="005B12DA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5B12DA" w:rsidRPr="005B12DA" w:rsidRDefault="005B12DA" w:rsidP="00A93830">
      <w:pPr>
        <w:pStyle w:val="a5"/>
        <w:spacing w:line="240" w:lineRule="auto"/>
        <w:ind w:left="107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5B12DA" w:rsidRPr="00AA2274" w:rsidRDefault="005B12DA" w:rsidP="00A9383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2274">
        <w:rPr>
          <w:rFonts w:ascii="Times New Roman" w:hAnsi="Times New Roman" w:cs="Times New Roman"/>
          <w:b/>
          <w:sz w:val="24"/>
          <w:szCs w:val="24"/>
        </w:rPr>
        <w:t>1.4. Отличительные особенности</w:t>
      </w:r>
      <w:r w:rsidRPr="00AA2274">
        <w:rPr>
          <w:rFonts w:ascii="Times New Roman" w:hAnsi="Times New Roman" w:cs="Times New Roman"/>
          <w:sz w:val="24"/>
          <w:szCs w:val="24"/>
        </w:rPr>
        <w:t>.</w:t>
      </w:r>
    </w:p>
    <w:p w:rsidR="005B12DA" w:rsidRPr="008F07CF" w:rsidRDefault="005B12DA" w:rsidP="00A93830">
      <w:pPr>
        <w:pStyle w:val="a3"/>
        <w:spacing w:before="0" w:beforeAutospacing="0" w:after="0" w:afterAutospacing="0"/>
        <w:jc w:val="both"/>
        <w:rPr>
          <w:sz w:val="27"/>
          <w:szCs w:val="27"/>
        </w:rPr>
      </w:pPr>
      <w:r w:rsidRPr="008F07CF">
        <w:rPr>
          <w:bCs/>
        </w:rPr>
        <w:t>Отличительной</w:t>
      </w:r>
      <w:r w:rsidRPr="008F07CF">
        <w:t> </w:t>
      </w:r>
      <w:r w:rsidRPr="008F07CF">
        <w:rPr>
          <w:bCs/>
        </w:rPr>
        <w:t>особенностью</w:t>
      </w:r>
      <w:r w:rsidRPr="008F07CF">
        <w:t> данной </w:t>
      </w:r>
      <w:r w:rsidRPr="008F07CF">
        <w:rPr>
          <w:bCs/>
        </w:rPr>
        <w:t>программы</w:t>
      </w:r>
      <w:r w:rsidRPr="008F07CF">
        <w:t> является ознакомление начинающих волейболистов с основными группами технических приёмов, позволяющих успешно вести игровую деятельность, сп</w:t>
      </w:r>
      <w:r w:rsidRPr="008F07CF">
        <w:t>о</w:t>
      </w:r>
      <w:r w:rsidRPr="008F07CF">
        <w:t>собствующих формированию интереса детей к </w:t>
      </w:r>
      <w:r w:rsidRPr="008F07CF">
        <w:rPr>
          <w:bCs/>
        </w:rPr>
        <w:t>волейболу</w:t>
      </w:r>
      <w:r w:rsidRPr="008F07CF">
        <w:rPr>
          <w:sz w:val="27"/>
          <w:szCs w:val="27"/>
        </w:rPr>
        <w:t>.</w:t>
      </w:r>
    </w:p>
    <w:p w:rsidR="005B12DA" w:rsidRPr="00AA2274" w:rsidRDefault="005B12DA" w:rsidP="00A9383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2274">
        <w:rPr>
          <w:rFonts w:ascii="Times New Roman" w:hAnsi="Times New Roman" w:cs="Times New Roman"/>
          <w:b/>
          <w:sz w:val="24"/>
          <w:szCs w:val="24"/>
        </w:rPr>
        <w:lastRenderedPageBreak/>
        <w:t>1.5. Адресат программы</w:t>
      </w:r>
      <w:r w:rsidRPr="00AA2274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5B12DA" w:rsidRPr="00AA2274" w:rsidRDefault="005B12DA" w:rsidP="00A9383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2274">
        <w:rPr>
          <w:rFonts w:ascii="Times New Roman" w:hAnsi="Times New Roman" w:cs="Times New Roman"/>
          <w:sz w:val="24"/>
          <w:szCs w:val="24"/>
        </w:rPr>
        <w:t>Адресатом дополнительной общеразвивающей программы «</w:t>
      </w:r>
      <w:r>
        <w:rPr>
          <w:rFonts w:ascii="Times New Roman" w:hAnsi="Times New Roman" w:cs="Times New Roman"/>
          <w:sz w:val="24"/>
          <w:szCs w:val="24"/>
        </w:rPr>
        <w:t>Волейбол</w:t>
      </w:r>
      <w:r w:rsidRPr="00AA2274">
        <w:rPr>
          <w:rFonts w:ascii="Times New Roman" w:hAnsi="Times New Roman" w:cs="Times New Roman"/>
          <w:sz w:val="24"/>
          <w:szCs w:val="24"/>
        </w:rPr>
        <w:t>» является во</w:t>
      </w:r>
      <w:r w:rsidR="00A34E99">
        <w:rPr>
          <w:rFonts w:ascii="Times New Roman" w:hAnsi="Times New Roman" w:cs="Times New Roman"/>
          <w:sz w:val="24"/>
          <w:szCs w:val="24"/>
        </w:rPr>
        <w:t xml:space="preserve">зрастная категория обучающихся </w:t>
      </w:r>
      <w:r w:rsidR="00DD4910">
        <w:rPr>
          <w:rFonts w:ascii="Times New Roman" w:hAnsi="Times New Roman" w:cs="Times New Roman"/>
          <w:sz w:val="24"/>
          <w:szCs w:val="24"/>
        </w:rPr>
        <w:t>11</w:t>
      </w:r>
      <w:r w:rsidR="008623FB">
        <w:rPr>
          <w:rFonts w:ascii="Times New Roman" w:hAnsi="Times New Roman" w:cs="Times New Roman"/>
          <w:sz w:val="24"/>
          <w:szCs w:val="24"/>
        </w:rPr>
        <w:t>-</w:t>
      </w:r>
      <w:r w:rsidR="00A34E99">
        <w:rPr>
          <w:rFonts w:ascii="Times New Roman" w:hAnsi="Times New Roman" w:cs="Times New Roman"/>
          <w:sz w:val="24"/>
          <w:szCs w:val="24"/>
        </w:rPr>
        <w:t xml:space="preserve"> </w:t>
      </w:r>
      <w:r w:rsidR="008623FB">
        <w:rPr>
          <w:rFonts w:ascii="Times New Roman" w:hAnsi="Times New Roman" w:cs="Times New Roman"/>
          <w:sz w:val="24"/>
          <w:szCs w:val="24"/>
        </w:rPr>
        <w:t>17</w:t>
      </w:r>
      <w:r w:rsidRPr="00AA2274">
        <w:rPr>
          <w:rFonts w:ascii="Times New Roman" w:hAnsi="Times New Roman" w:cs="Times New Roman"/>
          <w:sz w:val="24"/>
          <w:szCs w:val="24"/>
        </w:rPr>
        <w:t xml:space="preserve"> лет. </w:t>
      </w:r>
    </w:p>
    <w:p w:rsidR="005B12DA" w:rsidRPr="00AA2274" w:rsidRDefault="005B12DA" w:rsidP="00A9383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2274">
        <w:rPr>
          <w:rFonts w:ascii="Times New Roman" w:hAnsi="Times New Roman" w:cs="Times New Roman"/>
          <w:sz w:val="24"/>
          <w:szCs w:val="24"/>
        </w:rPr>
        <w:t xml:space="preserve">К спортивно-оздоровительному этапу допускаются все лица, желающие заниматься волейболом и не имеющие медицинских противопоказаний. </w:t>
      </w:r>
    </w:p>
    <w:p w:rsidR="005B12DA" w:rsidRPr="00AA2274" w:rsidRDefault="005B12DA" w:rsidP="00A93830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2274">
        <w:rPr>
          <w:rFonts w:ascii="Times New Roman" w:hAnsi="Times New Roman" w:cs="Times New Roman"/>
          <w:sz w:val="24"/>
          <w:szCs w:val="24"/>
        </w:rPr>
        <w:t xml:space="preserve">Основным принципом формирования группы является принцип учета возрастных и индивидуальных особенностей детей. </w:t>
      </w:r>
    </w:p>
    <w:p w:rsidR="005B12DA" w:rsidRPr="00AA2274" w:rsidRDefault="005B12DA" w:rsidP="00A93830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2274">
        <w:rPr>
          <w:rFonts w:ascii="Times New Roman" w:hAnsi="Times New Roman" w:cs="Times New Roman"/>
          <w:sz w:val="24"/>
          <w:szCs w:val="24"/>
        </w:rPr>
        <w:t>В груп</w:t>
      </w:r>
      <w:r w:rsidR="00A34E99">
        <w:rPr>
          <w:rFonts w:ascii="Times New Roman" w:hAnsi="Times New Roman" w:cs="Times New Roman"/>
          <w:sz w:val="24"/>
          <w:szCs w:val="24"/>
        </w:rPr>
        <w:t>пах осуществляется физкультурно-</w:t>
      </w:r>
      <w:r w:rsidRPr="00AA2274">
        <w:rPr>
          <w:rFonts w:ascii="Times New Roman" w:hAnsi="Times New Roman" w:cs="Times New Roman"/>
          <w:sz w:val="24"/>
          <w:szCs w:val="24"/>
        </w:rPr>
        <w:t>оздоровительная и воспитательная работа, направленная на разностороннюю физическую подготовку преимущественно оздоровительной направленности и овл</w:t>
      </w:r>
      <w:r w:rsidRPr="00AA2274">
        <w:rPr>
          <w:rFonts w:ascii="Times New Roman" w:hAnsi="Times New Roman" w:cs="Times New Roman"/>
          <w:sz w:val="24"/>
          <w:szCs w:val="24"/>
        </w:rPr>
        <w:t>а</w:t>
      </w:r>
      <w:r w:rsidRPr="00AA2274">
        <w:rPr>
          <w:rFonts w:ascii="Times New Roman" w:hAnsi="Times New Roman" w:cs="Times New Roman"/>
          <w:sz w:val="24"/>
          <w:szCs w:val="24"/>
        </w:rPr>
        <w:t>дение основами техники волейбола.</w:t>
      </w:r>
    </w:p>
    <w:p w:rsidR="005B12DA" w:rsidRPr="00AA2274" w:rsidRDefault="005B12DA" w:rsidP="00A93830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2274">
        <w:rPr>
          <w:rFonts w:ascii="Times New Roman" w:hAnsi="Times New Roman" w:cs="Times New Roman"/>
          <w:sz w:val="24"/>
          <w:szCs w:val="24"/>
        </w:rPr>
        <w:t>Группа ком</w:t>
      </w:r>
      <w:r w:rsidR="008623FB">
        <w:rPr>
          <w:rFonts w:ascii="Times New Roman" w:hAnsi="Times New Roman" w:cs="Times New Roman"/>
          <w:sz w:val="24"/>
          <w:szCs w:val="24"/>
        </w:rPr>
        <w:t xml:space="preserve">плектуется в составе не менее 10 – 30 </w:t>
      </w:r>
      <w:r w:rsidRPr="00AA2274">
        <w:rPr>
          <w:rFonts w:ascii="Times New Roman" w:hAnsi="Times New Roman" w:cs="Times New Roman"/>
          <w:sz w:val="24"/>
          <w:szCs w:val="24"/>
        </w:rPr>
        <w:t xml:space="preserve"> человек. </w:t>
      </w:r>
    </w:p>
    <w:p w:rsidR="005B12DA" w:rsidRPr="00AA2274" w:rsidRDefault="005B12DA" w:rsidP="00A93830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A2274">
        <w:rPr>
          <w:rFonts w:ascii="Times New Roman" w:hAnsi="Times New Roman" w:cs="Times New Roman"/>
          <w:b/>
          <w:sz w:val="24"/>
          <w:szCs w:val="24"/>
        </w:rPr>
        <w:t>1.6. Уровень программы, объём и сроки реализации.</w:t>
      </w:r>
    </w:p>
    <w:p w:rsidR="005B12DA" w:rsidRPr="00AA2274" w:rsidRDefault="005B12DA" w:rsidP="00A9383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2274">
        <w:rPr>
          <w:rFonts w:ascii="Times New Roman" w:hAnsi="Times New Roman" w:cs="Times New Roman"/>
          <w:sz w:val="24"/>
          <w:szCs w:val="24"/>
        </w:rPr>
        <w:t>Уровень программы – ознакомительный.</w:t>
      </w:r>
    </w:p>
    <w:p w:rsidR="005B12DA" w:rsidRPr="00AA2274" w:rsidRDefault="008623FB" w:rsidP="00A9383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Объём учебных часов </w:t>
      </w:r>
      <w:r w:rsidR="005B12DA" w:rsidRPr="00AA2274">
        <w:rPr>
          <w:rFonts w:ascii="Times New Roman" w:hAnsi="Times New Roman" w:cs="Times New Roman"/>
          <w:sz w:val="24"/>
          <w:szCs w:val="24"/>
        </w:rPr>
        <w:t xml:space="preserve"> – </w:t>
      </w:r>
      <w:r w:rsidR="00C37B6A">
        <w:rPr>
          <w:rFonts w:ascii="Times New Roman" w:hAnsi="Times New Roman" w:cs="Times New Roman"/>
          <w:sz w:val="24"/>
          <w:szCs w:val="24"/>
        </w:rPr>
        <w:t>34ч</w:t>
      </w:r>
      <w:r w:rsidR="005B12DA" w:rsidRPr="00AA2274">
        <w:rPr>
          <w:rFonts w:ascii="Times New Roman" w:hAnsi="Times New Roman" w:cs="Times New Roman"/>
          <w:sz w:val="24"/>
          <w:szCs w:val="24"/>
        </w:rPr>
        <w:t xml:space="preserve"> (</w:t>
      </w:r>
      <w:r w:rsidR="00C37B6A">
        <w:rPr>
          <w:rFonts w:ascii="Times New Roman" w:hAnsi="Times New Roman" w:cs="Times New Roman"/>
          <w:sz w:val="24"/>
          <w:szCs w:val="24"/>
        </w:rPr>
        <w:t>1</w:t>
      </w:r>
      <w:r w:rsidR="005B12DA" w:rsidRPr="00AA2274">
        <w:rPr>
          <w:rFonts w:ascii="Times New Roman" w:hAnsi="Times New Roman" w:cs="Times New Roman"/>
          <w:sz w:val="24"/>
          <w:szCs w:val="24"/>
        </w:rPr>
        <w:t xml:space="preserve"> час в неделю).</w:t>
      </w:r>
    </w:p>
    <w:p w:rsidR="005B12DA" w:rsidRPr="00AA2274" w:rsidRDefault="008623FB" w:rsidP="00A9383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Срок освоения Программы – </w:t>
      </w:r>
      <w:r w:rsidR="00C37B6A">
        <w:rPr>
          <w:rFonts w:ascii="Times New Roman" w:hAnsi="Times New Roman" w:cs="Times New Roman"/>
          <w:sz w:val="24"/>
          <w:szCs w:val="24"/>
        </w:rPr>
        <w:t>9 месяцев</w:t>
      </w:r>
      <w:r w:rsidR="005B12DA" w:rsidRPr="00AA2274">
        <w:rPr>
          <w:rFonts w:ascii="Times New Roman" w:hAnsi="Times New Roman" w:cs="Times New Roman"/>
          <w:sz w:val="24"/>
          <w:szCs w:val="24"/>
        </w:rPr>
        <w:t>.</w:t>
      </w:r>
    </w:p>
    <w:p w:rsidR="005B12DA" w:rsidRPr="00AA2274" w:rsidRDefault="005B12DA" w:rsidP="00A9383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2274">
        <w:rPr>
          <w:rFonts w:ascii="Times New Roman" w:hAnsi="Times New Roman" w:cs="Times New Roman"/>
          <w:b/>
          <w:sz w:val="24"/>
          <w:szCs w:val="24"/>
        </w:rPr>
        <w:t>1.7. Форма обучения</w:t>
      </w:r>
      <w:r w:rsidRPr="00AA2274">
        <w:rPr>
          <w:rFonts w:ascii="Times New Roman" w:hAnsi="Times New Roman" w:cs="Times New Roman"/>
          <w:sz w:val="24"/>
          <w:szCs w:val="24"/>
        </w:rPr>
        <w:t xml:space="preserve"> – очная. </w:t>
      </w:r>
    </w:p>
    <w:p w:rsidR="005B12DA" w:rsidRPr="00AA2274" w:rsidRDefault="005B12DA" w:rsidP="00A9383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2274">
        <w:rPr>
          <w:rFonts w:ascii="Times New Roman" w:hAnsi="Times New Roman" w:cs="Times New Roman"/>
          <w:b/>
          <w:sz w:val="24"/>
          <w:szCs w:val="24"/>
        </w:rPr>
        <w:t>1.8. Режим занятий</w:t>
      </w:r>
      <w:r w:rsidRPr="00AA2274">
        <w:rPr>
          <w:rFonts w:ascii="Times New Roman" w:hAnsi="Times New Roman" w:cs="Times New Roman"/>
          <w:sz w:val="24"/>
          <w:szCs w:val="24"/>
        </w:rPr>
        <w:t xml:space="preserve"> – </w:t>
      </w:r>
      <w:r w:rsidR="00C37B6A">
        <w:rPr>
          <w:rFonts w:ascii="Times New Roman" w:hAnsi="Times New Roman" w:cs="Times New Roman"/>
          <w:sz w:val="24"/>
          <w:szCs w:val="24"/>
        </w:rPr>
        <w:t>1</w:t>
      </w:r>
      <w:r w:rsidRPr="00AA2274">
        <w:rPr>
          <w:rFonts w:ascii="Times New Roman" w:hAnsi="Times New Roman" w:cs="Times New Roman"/>
          <w:sz w:val="24"/>
          <w:szCs w:val="24"/>
        </w:rPr>
        <w:t xml:space="preserve"> раз</w:t>
      </w:r>
      <w:r w:rsidR="008623FB">
        <w:rPr>
          <w:rFonts w:ascii="Times New Roman" w:hAnsi="Times New Roman" w:cs="Times New Roman"/>
          <w:sz w:val="24"/>
          <w:szCs w:val="24"/>
        </w:rPr>
        <w:t xml:space="preserve">а в неделю продолжительностью </w:t>
      </w:r>
      <w:r w:rsidRPr="00AA2274">
        <w:rPr>
          <w:rFonts w:ascii="Times New Roman" w:hAnsi="Times New Roman" w:cs="Times New Roman"/>
          <w:sz w:val="24"/>
          <w:szCs w:val="24"/>
        </w:rPr>
        <w:t>1</w:t>
      </w:r>
      <w:r w:rsidR="008623FB">
        <w:rPr>
          <w:rFonts w:ascii="Times New Roman" w:hAnsi="Times New Roman" w:cs="Times New Roman"/>
          <w:sz w:val="24"/>
          <w:szCs w:val="24"/>
        </w:rPr>
        <w:t xml:space="preserve"> </w:t>
      </w:r>
      <w:r w:rsidRPr="00AA2274">
        <w:rPr>
          <w:rFonts w:ascii="Times New Roman" w:hAnsi="Times New Roman" w:cs="Times New Roman"/>
          <w:sz w:val="24"/>
          <w:szCs w:val="24"/>
        </w:rPr>
        <w:t>ч</w:t>
      </w:r>
    </w:p>
    <w:p w:rsidR="005B12DA" w:rsidRPr="00AA2274" w:rsidRDefault="005B12DA" w:rsidP="00A93830">
      <w:pPr>
        <w:tabs>
          <w:tab w:val="left" w:pos="368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B12DA" w:rsidRPr="00AA2274" w:rsidRDefault="005B12DA" w:rsidP="00A93830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A2274">
        <w:rPr>
          <w:rFonts w:ascii="Times New Roman" w:hAnsi="Times New Roman" w:cs="Times New Roman"/>
          <w:b/>
          <w:sz w:val="24"/>
          <w:szCs w:val="24"/>
        </w:rPr>
        <w:t>1.9. Особенности организации образовательного процесса.</w:t>
      </w:r>
    </w:p>
    <w:p w:rsidR="005B12DA" w:rsidRPr="00AA2274" w:rsidRDefault="005B12DA" w:rsidP="00A93830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A2274">
        <w:rPr>
          <w:rFonts w:ascii="Times New Roman" w:hAnsi="Times New Roman" w:cs="Times New Roman"/>
          <w:sz w:val="24"/>
          <w:szCs w:val="24"/>
        </w:rPr>
        <w:t>Образовательный процесс данной программы ориентирован не только на передачу определенных зн</w:t>
      </w:r>
      <w:r w:rsidRPr="00AA2274">
        <w:rPr>
          <w:rFonts w:ascii="Times New Roman" w:hAnsi="Times New Roman" w:cs="Times New Roman"/>
          <w:sz w:val="24"/>
          <w:szCs w:val="24"/>
        </w:rPr>
        <w:t>а</w:t>
      </w:r>
      <w:r w:rsidRPr="00AA2274">
        <w:rPr>
          <w:rFonts w:ascii="Times New Roman" w:hAnsi="Times New Roman" w:cs="Times New Roman"/>
          <w:sz w:val="24"/>
          <w:szCs w:val="24"/>
        </w:rPr>
        <w:t>ний, умений и навыков, но и на развитие ребенка, раскрытие его возможностей, способностей и таких качеств личности, как целеустремленность, инициативность, самодеятельность, то есть на то, что отн</w:t>
      </w:r>
      <w:r w:rsidRPr="00AA2274">
        <w:rPr>
          <w:rFonts w:ascii="Times New Roman" w:hAnsi="Times New Roman" w:cs="Times New Roman"/>
          <w:sz w:val="24"/>
          <w:szCs w:val="24"/>
        </w:rPr>
        <w:t>о</w:t>
      </w:r>
      <w:r w:rsidRPr="00AA2274">
        <w:rPr>
          <w:rFonts w:ascii="Times New Roman" w:hAnsi="Times New Roman" w:cs="Times New Roman"/>
          <w:sz w:val="24"/>
          <w:szCs w:val="24"/>
        </w:rPr>
        <w:t>сится к индивидуальности человека.</w:t>
      </w:r>
    </w:p>
    <w:p w:rsidR="005B12DA" w:rsidRPr="00AA2274" w:rsidRDefault="005B12DA" w:rsidP="00A9383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2274">
        <w:rPr>
          <w:rFonts w:ascii="Times New Roman" w:hAnsi="Times New Roman" w:cs="Times New Roman"/>
          <w:sz w:val="24"/>
          <w:szCs w:val="24"/>
        </w:rPr>
        <w:t>Программа и план обучения свободно варьируются в рамках возрастных категорий и физической по</w:t>
      </w:r>
      <w:r w:rsidRPr="00AA2274">
        <w:rPr>
          <w:rFonts w:ascii="Times New Roman" w:hAnsi="Times New Roman" w:cs="Times New Roman"/>
          <w:sz w:val="24"/>
          <w:szCs w:val="24"/>
        </w:rPr>
        <w:t>д</w:t>
      </w:r>
      <w:r w:rsidRPr="00AA2274">
        <w:rPr>
          <w:rFonts w:ascii="Times New Roman" w:hAnsi="Times New Roman" w:cs="Times New Roman"/>
          <w:sz w:val="24"/>
          <w:szCs w:val="24"/>
        </w:rPr>
        <w:t xml:space="preserve">готовленности обучающихся. Важнейшее требование к занятиям – дифференцированный подход </w:t>
      </w:r>
      <w:proofErr w:type="gramStart"/>
      <w:r w:rsidRPr="00AA2274">
        <w:rPr>
          <w:rFonts w:ascii="Times New Roman" w:hAnsi="Times New Roman" w:cs="Times New Roman"/>
          <w:sz w:val="24"/>
          <w:szCs w:val="24"/>
        </w:rPr>
        <w:t>к</w:t>
      </w:r>
      <w:proofErr w:type="gramEnd"/>
      <w:r w:rsidRPr="00AA2274">
        <w:rPr>
          <w:rFonts w:ascii="Times New Roman" w:hAnsi="Times New Roman" w:cs="Times New Roman"/>
          <w:sz w:val="24"/>
          <w:szCs w:val="24"/>
        </w:rPr>
        <w:t xml:space="preserve"> з</w:t>
      </w:r>
      <w:r w:rsidRPr="00AA2274">
        <w:rPr>
          <w:rFonts w:ascii="Times New Roman" w:hAnsi="Times New Roman" w:cs="Times New Roman"/>
          <w:sz w:val="24"/>
          <w:szCs w:val="24"/>
        </w:rPr>
        <w:t>а</w:t>
      </w:r>
      <w:r w:rsidRPr="00AA2274">
        <w:rPr>
          <w:rFonts w:ascii="Times New Roman" w:hAnsi="Times New Roman" w:cs="Times New Roman"/>
          <w:sz w:val="24"/>
          <w:szCs w:val="24"/>
        </w:rPr>
        <w:t>нимающимся, учитывая их состояние здоровья, физическое развитие, двигательную подготовленность, а также знание навыков для самостоятельных занятий.</w:t>
      </w:r>
    </w:p>
    <w:p w:rsidR="005B12DA" w:rsidRPr="00AA2274" w:rsidRDefault="005B12DA" w:rsidP="00A93830">
      <w:pPr>
        <w:spacing w:line="240" w:lineRule="auto"/>
        <w:ind w:firstLine="708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AA2274">
        <w:rPr>
          <w:rFonts w:ascii="Times New Roman" w:hAnsi="Times New Roman" w:cs="Times New Roman"/>
          <w:sz w:val="24"/>
          <w:szCs w:val="24"/>
        </w:rPr>
        <w:t>Процесс обучения ближе к природным основам развития ребенка. Учащийся становится акти</w:t>
      </w:r>
      <w:r w:rsidRPr="00AA2274">
        <w:rPr>
          <w:rFonts w:ascii="Times New Roman" w:hAnsi="Times New Roman" w:cs="Times New Roman"/>
          <w:sz w:val="24"/>
          <w:szCs w:val="24"/>
        </w:rPr>
        <w:t>в</w:t>
      </w:r>
      <w:r w:rsidRPr="00AA2274">
        <w:rPr>
          <w:rFonts w:ascii="Times New Roman" w:hAnsi="Times New Roman" w:cs="Times New Roman"/>
          <w:sz w:val="24"/>
          <w:szCs w:val="24"/>
        </w:rPr>
        <w:t>ным субъектом деятельности, активно решает образовательные задачи. Преподаватель выступает не только как носитель знания, но и как помощник в становлении личности ученика, утверждается идея сотрудничества, неформального общения. Для достижения целей физкультурно-спортивного воспит</w:t>
      </w:r>
      <w:r w:rsidRPr="00AA2274">
        <w:rPr>
          <w:rFonts w:ascii="Times New Roman" w:hAnsi="Times New Roman" w:cs="Times New Roman"/>
          <w:sz w:val="24"/>
          <w:szCs w:val="24"/>
        </w:rPr>
        <w:t>а</w:t>
      </w:r>
      <w:r w:rsidRPr="00AA2274">
        <w:rPr>
          <w:rFonts w:ascii="Times New Roman" w:hAnsi="Times New Roman" w:cs="Times New Roman"/>
          <w:sz w:val="24"/>
          <w:szCs w:val="24"/>
        </w:rPr>
        <w:t xml:space="preserve">ния применяются индивидуальные, групповые и коллективные формы работы. </w:t>
      </w:r>
    </w:p>
    <w:p w:rsidR="005B12DA" w:rsidRPr="00AA2274" w:rsidRDefault="005B12DA" w:rsidP="00A93830">
      <w:pPr>
        <w:spacing w:line="240" w:lineRule="auto"/>
        <w:ind w:firstLine="708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AA2274">
        <w:rPr>
          <w:rFonts w:ascii="Times New Roman" w:hAnsi="Times New Roman" w:cs="Times New Roman"/>
          <w:sz w:val="24"/>
          <w:szCs w:val="24"/>
        </w:rPr>
        <w:t>Состав групп постоянный.</w:t>
      </w:r>
    </w:p>
    <w:p w:rsidR="005B12DA" w:rsidRPr="00AA2274" w:rsidRDefault="005B12DA" w:rsidP="00A93830">
      <w:pPr>
        <w:spacing w:line="240" w:lineRule="auto"/>
        <w:jc w:val="both"/>
        <w:outlineLvl w:val="0"/>
        <w:rPr>
          <w:rStyle w:val="c6c22"/>
          <w:rFonts w:ascii="Times New Roman" w:hAnsi="Times New Roman" w:cs="Times New Roman"/>
          <w:b/>
          <w:sz w:val="24"/>
          <w:szCs w:val="24"/>
        </w:rPr>
      </w:pPr>
      <w:r w:rsidRPr="00AA2274">
        <w:rPr>
          <w:rFonts w:ascii="Times New Roman" w:hAnsi="Times New Roman" w:cs="Times New Roman"/>
          <w:b/>
          <w:sz w:val="24"/>
          <w:szCs w:val="24"/>
        </w:rPr>
        <w:t xml:space="preserve">1.10. </w:t>
      </w:r>
      <w:r w:rsidRPr="00AA2274">
        <w:rPr>
          <w:rStyle w:val="c6c22"/>
          <w:rFonts w:ascii="Times New Roman" w:hAnsi="Times New Roman" w:cs="Times New Roman"/>
          <w:b/>
          <w:sz w:val="24"/>
          <w:szCs w:val="24"/>
        </w:rPr>
        <w:t>Цели и задачи программы.</w:t>
      </w:r>
    </w:p>
    <w:p w:rsidR="005B12DA" w:rsidRPr="00AA2274" w:rsidRDefault="005B12DA" w:rsidP="00A93830">
      <w:pPr>
        <w:spacing w:before="80" w:after="8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AA2274">
        <w:rPr>
          <w:rFonts w:ascii="Times New Roman" w:hAnsi="Times New Roman" w:cs="Times New Roman"/>
          <w:b/>
          <w:sz w:val="24"/>
          <w:szCs w:val="24"/>
        </w:rPr>
        <w:t xml:space="preserve">Цель программы: </w:t>
      </w:r>
      <w:r w:rsidRPr="00AA2274">
        <w:rPr>
          <w:rFonts w:ascii="Times New Roman" w:eastAsia="Times New Roman" w:hAnsi="Times New Roman" w:cs="Times New Roman"/>
          <w:sz w:val="24"/>
          <w:szCs w:val="24"/>
        </w:rPr>
        <w:t>формирование интереса школьников к занятиям физической культурой и спортом</w:t>
      </w:r>
      <w:r w:rsidRPr="00AA2274">
        <w:rPr>
          <w:rFonts w:ascii="Times New Roman" w:hAnsi="Times New Roman" w:cs="Times New Roman"/>
          <w:sz w:val="24"/>
          <w:szCs w:val="24"/>
        </w:rPr>
        <w:t>, сохранение и укрепление здоровья учащихся</w:t>
      </w:r>
      <w:r w:rsidRPr="00AA2274">
        <w:rPr>
          <w:rFonts w:ascii="Times New Roman" w:eastAsia="Times New Roman" w:hAnsi="Times New Roman" w:cs="Times New Roman"/>
          <w:sz w:val="24"/>
          <w:szCs w:val="24"/>
        </w:rPr>
        <w:t>, популяризация игры в волейбол среди обучающихся шк</w:t>
      </w:r>
      <w:r w:rsidRPr="00AA2274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AA2274">
        <w:rPr>
          <w:rFonts w:ascii="Times New Roman" w:eastAsia="Times New Roman" w:hAnsi="Times New Roman" w:cs="Times New Roman"/>
          <w:sz w:val="24"/>
          <w:szCs w:val="24"/>
        </w:rPr>
        <w:t>лы, пропаганда ЗОЖ.</w:t>
      </w:r>
      <w:proofErr w:type="gramEnd"/>
    </w:p>
    <w:p w:rsidR="005B12DA" w:rsidRPr="00AA2274" w:rsidRDefault="005B12DA" w:rsidP="00A93830">
      <w:pPr>
        <w:spacing w:line="240" w:lineRule="auto"/>
        <w:jc w:val="both"/>
        <w:rPr>
          <w:rFonts w:ascii="Times New Roman" w:hAnsi="Times New Roman" w:cs="Times New Roman"/>
          <w:b/>
          <w:color w:val="333333"/>
          <w:sz w:val="24"/>
          <w:szCs w:val="24"/>
        </w:rPr>
      </w:pPr>
    </w:p>
    <w:p w:rsidR="005B12DA" w:rsidRPr="00AA2274" w:rsidRDefault="005B12DA" w:rsidP="00A93830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A2274">
        <w:rPr>
          <w:rFonts w:ascii="Times New Roman" w:hAnsi="Times New Roman" w:cs="Times New Roman"/>
          <w:b/>
          <w:sz w:val="24"/>
          <w:szCs w:val="24"/>
        </w:rPr>
        <w:t>Задачи программы:</w:t>
      </w:r>
    </w:p>
    <w:p w:rsidR="005B12DA" w:rsidRPr="00AA2274" w:rsidRDefault="005B12DA" w:rsidP="00A93830">
      <w:pPr>
        <w:pStyle w:val="a3"/>
        <w:shd w:val="clear" w:color="auto" w:fill="FFFFFF"/>
        <w:spacing w:before="0" w:beforeAutospacing="0" w:after="0"/>
        <w:jc w:val="both"/>
      </w:pPr>
      <w:r w:rsidRPr="00AA2274">
        <w:rPr>
          <w:rStyle w:val="a9"/>
          <w:u w:val="single"/>
        </w:rPr>
        <w:t>Предметные:</w:t>
      </w:r>
    </w:p>
    <w:p w:rsidR="005B12DA" w:rsidRPr="008623FB" w:rsidRDefault="005B12DA" w:rsidP="008623FB">
      <w:pPr>
        <w:pStyle w:val="a3"/>
        <w:numPr>
          <w:ilvl w:val="0"/>
          <w:numId w:val="26"/>
        </w:numPr>
        <w:shd w:val="clear" w:color="auto" w:fill="FFFFFF"/>
        <w:spacing w:before="0" w:beforeAutospacing="0" w:after="0"/>
        <w:jc w:val="both"/>
      </w:pPr>
      <w:r w:rsidRPr="00AA2274">
        <w:t>ознакомить с теоретическими и практическими приёмами игры в волейбол.</w:t>
      </w:r>
    </w:p>
    <w:p w:rsidR="005B12DA" w:rsidRPr="00AA2274" w:rsidRDefault="005B12DA" w:rsidP="00A93830">
      <w:pPr>
        <w:pStyle w:val="a3"/>
        <w:shd w:val="clear" w:color="auto" w:fill="FFFFFF"/>
        <w:spacing w:before="0" w:beforeAutospacing="0" w:after="0"/>
        <w:jc w:val="both"/>
        <w:rPr>
          <w:b/>
        </w:rPr>
      </w:pPr>
      <w:r w:rsidRPr="00AA2274">
        <w:rPr>
          <w:b/>
          <w:u w:val="single"/>
        </w:rPr>
        <w:lastRenderedPageBreak/>
        <w:t>Личностные:</w:t>
      </w:r>
    </w:p>
    <w:p w:rsidR="005B12DA" w:rsidRPr="00AA2274" w:rsidRDefault="005B12DA" w:rsidP="00A93830">
      <w:pPr>
        <w:pStyle w:val="a5"/>
        <w:numPr>
          <w:ilvl w:val="0"/>
          <w:numId w:val="24"/>
        </w:numPr>
        <w:shd w:val="clear" w:color="auto" w:fill="FFFFFF"/>
        <w:spacing w:after="200" w:line="240" w:lineRule="auto"/>
        <w:ind w:left="142" w:hanging="142"/>
        <w:jc w:val="both"/>
        <w:rPr>
          <w:rFonts w:ascii="Times New Roman" w:hAnsi="Times New Roman" w:cs="Times New Roman"/>
          <w:sz w:val="24"/>
          <w:szCs w:val="24"/>
        </w:rPr>
      </w:pPr>
      <w:r w:rsidRPr="00AA2274">
        <w:rPr>
          <w:rFonts w:ascii="Times New Roman" w:eastAsia="Times New Roman" w:hAnsi="Times New Roman" w:cs="Times New Roman"/>
          <w:sz w:val="24"/>
          <w:szCs w:val="24"/>
        </w:rPr>
        <w:t>развивать у обучающихся основные двигательные качества: силу, ловкость, быстроту движений, ск</w:t>
      </w:r>
      <w:r w:rsidRPr="00AA2274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AA2274">
        <w:rPr>
          <w:rFonts w:ascii="Times New Roman" w:eastAsia="Times New Roman" w:hAnsi="Times New Roman" w:cs="Times New Roman"/>
          <w:sz w:val="24"/>
          <w:szCs w:val="24"/>
        </w:rPr>
        <w:t xml:space="preserve">ростно-силовые качества, выносливость; </w:t>
      </w:r>
    </w:p>
    <w:p w:rsidR="005B12DA" w:rsidRPr="00AA2274" w:rsidRDefault="005B12DA" w:rsidP="00A93830">
      <w:pPr>
        <w:pStyle w:val="a5"/>
        <w:numPr>
          <w:ilvl w:val="0"/>
          <w:numId w:val="24"/>
        </w:numPr>
        <w:shd w:val="clear" w:color="auto" w:fill="FFFFFF"/>
        <w:spacing w:after="200" w:line="240" w:lineRule="auto"/>
        <w:ind w:left="142" w:hanging="142"/>
        <w:jc w:val="both"/>
        <w:rPr>
          <w:rFonts w:ascii="Times New Roman" w:hAnsi="Times New Roman" w:cs="Times New Roman"/>
          <w:sz w:val="24"/>
          <w:szCs w:val="24"/>
        </w:rPr>
      </w:pPr>
      <w:r w:rsidRPr="00AA2274">
        <w:rPr>
          <w:rFonts w:ascii="Times New Roman" w:eastAsia="Times New Roman" w:hAnsi="Times New Roman" w:cs="Times New Roman"/>
          <w:sz w:val="24"/>
          <w:szCs w:val="24"/>
        </w:rPr>
        <w:t>содействовать гармоническому физическому развитию;</w:t>
      </w:r>
    </w:p>
    <w:p w:rsidR="005B12DA" w:rsidRPr="00AA2274" w:rsidRDefault="005B12DA" w:rsidP="00A93830">
      <w:pPr>
        <w:pStyle w:val="a5"/>
        <w:shd w:val="clear" w:color="auto" w:fill="FFFFFF"/>
        <w:spacing w:after="200" w:line="240" w:lineRule="auto"/>
        <w:ind w:left="142"/>
        <w:jc w:val="both"/>
        <w:rPr>
          <w:rStyle w:val="a9"/>
          <w:rFonts w:ascii="Times New Roman" w:hAnsi="Times New Roman" w:cs="Times New Roman"/>
          <w:sz w:val="24"/>
          <w:szCs w:val="24"/>
          <w:u w:val="single"/>
        </w:rPr>
      </w:pPr>
    </w:p>
    <w:p w:rsidR="005B12DA" w:rsidRPr="00AA2274" w:rsidRDefault="005B12DA" w:rsidP="00A93830">
      <w:pPr>
        <w:pStyle w:val="a5"/>
        <w:shd w:val="clear" w:color="auto" w:fill="FFFFFF"/>
        <w:spacing w:after="200" w:line="240" w:lineRule="auto"/>
        <w:ind w:left="142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A2274">
        <w:rPr>
          <w:rStyle w:val="a9"/>
          <w:rFonts w:ascii="Times New Roman" w:hAnsi="Times New Roman" w:cs="Times New Roman"/>
          <w:sz w:val="24"/>
          <w:szCs w:val="24"/>
          <w:u w:val="single"/>
        </w:rPr>
        <w:t>Метапредметные</w:t>
      </w:r>
      <w:proofErr w:type="spellEnd"/>
      <w:r w:rsidRPr="00AA2274">
        <w:rPr>
          <w:rStyle w:val="a9"/>
          <w:rFonts w:ascii="Times New Roman" w:hAnsi="Times New Roman" w:cs="Times New Roman"/>
          <w:sz w:val="24"/>
          <w:szCs w:val="24"/>
          <w:u w:val="single"/>
        </w:rPr>
        <w:t>:</w:t>
      </w:r>
    </w:p>
    <w:p w:rsidR="005B12DA" w:rsidRPr="00AA2274" w:rsidRDefault="005B12DA" w:rsidP="00A93830">
      <w:pPr>
        <w:pStyle w:val="a3"/>
        <w:numPr>
          <w:ilvl w:val="0"/>
          <w:numId w:val="23"/>
        </w:numPr>
        <w:shd w:val="clear" w:color="auto" w:fill="FFFFFF"/>
        <w:spacing w:before="0" w:beforeAutospacing="0" w:after="0" w:afterAutospacing="0"/>
        <w:ind w:left="142" w:hanging="142"/>
        <w:jc w:val="both"/>
        <w:rPr>
          <w:u w:val="single"/>
        </w:rPr>
      </w:pPr>
      <w:r w:rsidRPr="00AA2274">
        <w:t xml:space="preserve">научить </w:t>
      </w:r>
      <w:proofErr w:type="gramStart"/>
      <w:r w:rsidRPr="00AA2274">
        <w:t>самостоятельно</w:t>
      </w:r>
      <w:proofErr w:type="gramEnd"/>
      <w:r w:rsidRPr="00AA2274">
        <w:t xml:space="preserve"> определять цель при выполнении работы;</w:t>
      </w:r>
    </w:p>
    <w:p w:rsidR="005B12DA" w:rsidRPr="00AA2274" w:rsidRDefault="005B12DA" w:rsidP="00A93830">
      <w:pPr>
        <w:pStyle w:val="a3"/>
        <w:numPr>
          <w:ilvl w:val="0"/>
          <w:numId w:val="23"/>
        </w:numPr>
        <w:shd w:val="clear" w:color="auto" w:fill="FFFFFF"/>
        <w:spacing w:before="0" w:beforeAutospacing="0" w:after="0" w:afterAutospacing="0"/>
        <w:ind w:left="142" w:hanging="142"/>
        <w:jc w:val="both"/>
      </w:pPr>
      <w:r w:rsidRPr="00AA2274">
        <w:t>научить планировать, контролировать и оценивать свои действия в соответствии с поставленной зад</w:t>
      </w:r>
      <w:r w:rsidRPr="00AA2274">
        <w:t>а</w:t>
      </w:r>
      <w:r w:rsidRPr="00AA2274">
        <w:t>чей.</w:t>
      </w:r>
    </w:p>
    <w:p w:rsidR="005B12DA" w:rsidRPr="00AA2274" w:rsidRDefault="005B12DA" w:rsidP="00A93830">
      <w:pPr>
        <w:pStyle w:val="a3"/>
        <w:numPr>
          <w:ilvl w:val="0"/>
          <w:numId w:val="25"/>
        </w:numPr>
        <w:shd w:val="clear" w:color="auto" w:fill="FFFFFF"/>
        <w:spacing w:before="0" w:beforeAutospacing="0" w:after="0" w:afterAutospacing="0"/>
        <w:ind w:left="142" w:hanging="142"/>
        <w:jc w:val="both"/>
      </w:pPr>
      <w:r w:rsidRPr="00AA2274">
        <w:t xml:space="preserve">Научить сотрудничать </w:t>
      </w:r>
      <w:proofErr w:type="gramStart"/>
      <w:r w:rsidRPr="00AA2274">
        <w:t>со</w:t>
      </w:r>
      <w:proofErr w:type="gramEnd"/>
      <w:r w:rsidRPr="00AA2274">
        <w:t xml:space="preserve"> взрослыми и сверстниками в процессе совместной деятельности как индив</w:t>
      </w:r>
      <w:r w:rsidRPr="00AA2274">
        <w:t>и</w:t>
      </w:r>
      <w:r w:rsidRPr="00AA2274">
        <w:t>дуально, так и в группе;</w:t>
      </w:r>
    </w:p>
    <w:p w:rsidR="005B12DA" w:rsidRPr="00AA2274" w:rsidRDefault="005B12DA" w:rsidP="00A93830">
      <w:pPr>
        <w:pStyle w:val="a3"/>
        <w:shd w:val="clear" w:color="auto" w:fill="FFFFFF"/>
        <w:spacing w:before="0" w:beforeAutospacing="0" w:after="0"/>
        <w:jc w:val="both"/>
      </w:pPr>
    </w:p>
    <w:p w:rsidR="005B12DA" w:rsidRPr="00AA2274" w:rsidRDefault="005B12DA" w:rsidP="00A93830">
      <w:pPr>
        <w:pStyle w:val="a3"/>
        <w:spacing w:before="0" w:beforeAutospacing="0" w:after="0"/>
        <w:jc w:val="both"/>
        <w:rPr>
          <w:b/>
        </w:rPr>
      </w:pPr>
      <w:r w:rsidRPr="00AA2274">
        <w:rPr>
          <w:b/>
        </w:rPr>
        <w:t xml:space="preserve">1.11. Учебный план. </w:t>
      </w:r>
    </w:p>
    <w:p w:rsidR="005B12DA" w:rsidRPr="00AA2274" w:rsidRDefault="005B12DA" w:rsidP="00A93830">
      <w:pPr>
        <w:pStyle w:val="a3"/>
        <w:spacing w:before="0" w:beforeAutospacing="0" w:after="0"/>
        <w:jc w:val="both"/>
      </w:pPr>
      <w:r w:rsidRPr="00AA2274">
        <w:t>Занятия проводятся в соответствии  учебн</w:t>
      </w:r>
      <w:r w:rsidR="008623FB">
        <w:t xml:space="preserve">ым планом, рассчитанным на </w:t>
      </w:r>
      <w:r w:rsidR="00C37B6A">
        <w:t>9</w:t>
      </w:r>
      <w:r w:rsidR="008623FB">
        <w:t xml:space="preserve"> месяц</w:t>
      </w:r>
      <w:r w:rsidR="00C37B6A">
        <w:t>ев</w:t>
      </w:r>
      <w:r w:rsidRPr="00AA2274">
        <w:t xml:space="preserve">, </w:t>
      </w:r>
      <w:r>
        <w:t>1</w:t>
      </w:r>
      <w:r w:rsidRPr="00AA2274">
        <w:t xml:space="preserve"> час в неделю, </w:t>
      </w:r>
      <w:r w:rsidR="00C37B6A">
        <w:t>34</w:t>
      </w:r>
      <w:r w:rsidRPr="00AA2274">
        <w:t xml:space="preserve"> час</w:t>
      </w:r>
      <w:r>
        <w:t xml:space="preserve">а </w:t>
      </w:r>
      <w:r w:rsidRPr="00AA2274">
        <w:t>непосредственно в условиях МКОУ Таловской СШ.</w:t>
      </w:r>
    </w:p>
    <w:p w:rsidR="00E57E1A" w:rsidRDefault="00F0321B" w:rsidP="00235DD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0321B">
        <w:rPr>
          <w:rFonts w:ascii="Times New Roman" w:hAnsi="Times New Roman" w:cs="Times New Roman"/>
          <w:b/>
          <w:sz w:val="24"/>
          <w:szCs w:val="24"/>
        </w:rPr>
        <w:t>У</w:t>
      </w:r>
      <w:r w:rsidR="00E57E1A" w:rsidRPr="00F0321B">
        <w:rPr>
          <w:rFonts w:ascii="Times New Roman" w:hAnsi="Times New Roman" w:cs="Times New Roman"/>
          <w:b/>
          <w:sz w:val="24"/>
          <w:szCs w:val="24"/>
        </w:rPr>
        <w:t>чебн</w:t>
      </w:r>
      <w:r w:rsidRPr="00F0321B">
        <w:rPr>
          <w:rFonts w:ascii="Times New Roman" w:hAnsi="Times New Roman" w:cs="Times New Roman"/>
          <w:b/>
          <w:sz w:val="24"/>
          <w:szCs w:val="24"/>
        </w:rPr>
        <w:t>ый</w:t>
      </w:r>
      <w:r w:rsidR="00E57E1A" w:rsidRPr="00F0321B">
        <w:rPr>
          <w:rFonts w:ascii="Times New Roman" w:hAnsi="Times New Roman" w:cs="Times New Roman"/>
          <w:b/>
          <w:sz w:val="24"/>
          <w:szCs w:val="24"/>
        </w:rPr>
        <w:t xml:space="preserve"> план</w:t>
      </w:r>
    </w:p>
    <w:p w:rsidR="00F0321B" w:rsidRPr="00F0321B" w:rsidRDefault="00F0321B" w:rsidP="00A9383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614"/>
        <w:gridCol w:w="3002"/>
        <w:gridCol w:w="1742"/>
        <w:gridCol w:w="1749"/>
        <w:gridCol w:w="1758"/>
        <w:gridCol w:w="1939"/>
      </w:tblGrid>
      <w:tr w:rsidR="00E57E1A" w:rsidRPr="006F7BB4" w:rsidTr="0089084B">
        <w:trPr>
          <w:trHeight w:val="275"/>
        </w:trPr>
        <w:tc>
          <w:tcPr>
            <w:tcW w:w="614" w:type="dxa"/>
            <w:vMerge w:val="restart"/>
          </w:tcPr>
          <w:p w:rsidR="00E57E1A" w:rsidRPr="006F7BB4" w:rsidRDefault="00E57E1A" w:rsidP="00A938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7BB4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E57E1A" w:rsidRPr="006F7BB4" w:rsidRDefault="00E57E1A" w:rsidP="00A938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F7BB4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6F7BB4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3002" w:type="dxa"/>
            <w:vMerge w:val="restart"/>
          </w:tcPr>
          <w:p w:rsidR="00E57E1A" w:rsidRPr="006F7BB4" w:rsidRDefault="00E57E1A" w:rsidP="00A938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7BB4">
              <w:rPr>
                <w:rFonts w:ascii="Times New Roman" w:hAnsi="Times New Roman" w:cs="Times New Roman"/>
                <w:sz w:val="24"/>
                <w:szCs w:val="24"/>
              </w:rPr>
              <w:t>Название раздела, темы</w:t>
            </w:r>
          </w:p>
        </w:tc>
        <w:tc>
          <w:tcPr>
            <w:tcW w:w="5248" w:type="dxa"/>
            <w:gridSpan w:val="3"/>
          </w:tcPr>
          <w:p w:rsidR="00E57E1A" w:rsidRPr="006F7BB4" w:rsidRDefault="00E57E1A" w:rsidP="00A938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7BB4">
              <w:rPr>
                <w:rFonts w:ascii="Times New Roman" w:hAnsi="Times New Roman" w:cs="Times New Roman"/>
                <w:sz w:val="24"/>
                <w:szCs w:val="24"/>
              </w:rPr>
              <w:t>Количество часов</w:t>
            </w:r>
          </w:p>
        </w:tc>
        <w:tc>
          <w:tcPr>
            <w:tcW w:w="1939" w:type="dxa"/>
            <w:vMerge w:val="restart"/>
          </w:tcPr>
          <w:p w:rsidR="00E57E1A" w:rsidRPr="006F7BB4" w:rsidRDefault="00E57E1A" w:rsidP="00A938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7BB4">
              <w:rPr>
                <w:rFonts w:ascii="Times New Roman" w:hAnsi="Times New Roman" w:cs="Times New Roman"/>
                <w:sz w:val="24"/>
                <w:szCs w:val="24"/>
              </w:rPr>
              <w:t>Формы аттест</w:t>
            </w:r>
            <w:r w:rsidRPr="006F7BB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F7BB4">
              <w:rPr>
                <w:rFonts w:ascii="Times New Roman" w:hAnsi="Times New Roman" w:cs="Times New Roman"/>
                <w:sz w:val="24"/>
                <w:szCs w:val="24"/>
              </w:rPr>
              <w:t>ции/ контроля</w:t>
            </w:r>
          </w:p>
        </w:tc>
      </w:tr>
      <w:tr w:rsidR="00E57E1A" w:rsidRPr="006F7BB4" w:rsidTr="0089084B">
        <w:trPr>
          <w:trHeight w:val="147"/>
        </w:trPr>
        <w:tc>
          <w:tcPr>
            <w:tcW w:w="614" w:type="dxa"/>
            <w:vMerge/>
          </w:tcPr>
          <w:p w:rsidR="00E57E1A" w:rsidRPr="006F7BB4" w:rsidRDefault="00E57E1A" w:rsidP="00A938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2" w:type="dxa"/>
            <w:vMerge/>
          </w:tcPr>
          <w:p w:rsidR="00E57E1A" w:rsidRPr="006F7BB4" w:rsidRDefault="00E57E1A" w:rsidP="00A938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2" w:type="dxa"/>
          </w:tcPr>
          <w:p w:rsidR="00E57E1A" w:rsidRPr="006F7BB4" w:rsidRDefault="00E57E1A" w:rsidP="00A938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7BB4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  <w:r w:rsidR="005B12DA">
              <w:rPr>
                <w:rFonts w:ascii="Times New Roman" w:hAnsi="Times New Roman" w:cs="Times New Roman"/>
                <w:sz w:val="24"/>
                <w:szCs w:val="24"/>
              </w:rPr>
              <w:t>, час</w:t>
            </w:r>
          </w:p>
        </w:tc>
        <w:tc>
          <w:tcPr>
            <w:tcW w:w="1749" w:type="dxa"/>
          </w:tcPr>
          <w:p w:rsidR="00E57E1A" w:rsidRPr="006F7BB4" w:rsidRDefault="00E57E1A" w:rsidP="00A938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7BB4">
              <w:rPr>
                <w:rFonts w:ascii="Times New Roman" w:hAnsi="Times New Roman" w:cs="Times New Roman"/>
                <w:sz w:val="24"/>
                <w:szCs w:val="24"/>
              </w:rPr>
              <w:t>Теория</w:t>
            </w:r>
            <w:r w:rsidR="005B12DA">
              <w:rPr>
                <w:rFonts w:ascii="Times New Roman" w:hAnsi="Times New Roman" w:cs="Times New Roman"/>
                <w:sz w:val="24"/>
                <w:szCs w:val="24"/>
              </w:rPr>
              <w:t>, час</w:t>
            </w:r>
          </w:p>
        </w:tc>
        <w:tc>
          <w:tcPr>
            <w:tcW w:w="1758" w:type="dxa"/>
          </w:tcPr>
          <w:p w:rsidR="00E57E1A" w:rsidRPr="006F7BB4" w:rsidRDefault="00E57E1A" w:rsidP="00A938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7BB4">
              <w:rPr>
                <w:rFonts w:ascii="Times New Roman" w:hAnsi="Times New Roman" w:cs="Times New Roman"/>
                <w:sz w:val="24"/>
                <w:szCs w:val="24"/>
              </w:rPr>
              <w:t>Практика</w:t>
            </w:r>
            <w:r w:rsidR="005B12DA">
              <w:rPr>
                <w:rFonts w:ascii="Times New Roman" w:hAnsi="Times New Roman" w:cs="Times New Roman"/>
                <w:sz w:val="24"/>
                <w:szCs w:val="24"/>
              </w:rPr>
              <w:t>, час</w:t>
            </w:r>
          </w:p>
        </w:tc>
        <w:tc>
          <w:tcPr>
            <w:tcW w:w="1939" w:type="dxa"/>
            <w:vMerge/>
          </w:tcPr>
          <w:p w:rsidR="00E57E1A" w:rsidRPr="006F7BB4" w:rsidRDefault="00E57E1A" w:rsidP="00A938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0321B" w:rsidRPr="0089084B" w:rsidTr="0089084B">
        <w:trPr>
          <w:trHeight w:val="550"/>
        </w:trPr>
        <w:tc>
          <w:tcPr>
            <w:tcW w:w="614" w:type="dxa"/>
          </w:tcPr>
          <w:p w:rsidR="00F0321B" w:rsidRPr="0089084B" w:rsidRDefault="00F0321B" w:rsidP="00A938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84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002" w:type="dxa"/>
          </w:tcPr>
          <w:p w:rsidR="00F0321B" w:rsidRPr="0089084B" w:rsidRDefault="00F0321B" w:rsidP="00A938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84B">
              <w:rPr>
                <w:rFonts w:ascii="Times New Roman" w:hAnsi="Times New Roman" w:cs="Times New Roman"/>
                <w:sz w:val="24"/>
                <w:szCs w:val="24"/>
              </w:rPr>
              <w:t>Теоретическая подготовка</w:t>
            </w:r>
          </w:p>
        </w:tc>
        <w:tc>
          <w:tcPr>
            <w:tcW w:w="7186" w:type="dxa"/>
            <w:gridSpan w:val="4"/>
          </w:tcPr>
          <w:p w:rsidR="00F0321B" w:rsidRPr="0089084B" w:rsidRDefault="00F0321B" w:rsidP="00A938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84B">
              <w:rPr>
                <w:rFonts w:ascii="Times New Roman" w:hAnsi="Times New Roman" w:cs="Times New Roman"/>
                <w:sz w:val="24"/>
                <w:szCs w:val="24"/>
              </w:rPr>
              <w:t>в процессе занятий</w:t>
            </w:r>
          </w:p>
        </w:tc>
      </w:tr>
      <w:tr w:rsidR="00F0321B" w:rsidRPr="0089084B" w:rsidTr="0089084B">
        <w:trPr>
          <w:trHeight w:val="841"/>
        </w:trPr>
        <w:tc>
          <w:tcPr>
            <w:tcW w:w="614" w:type="dxa"/>
          </w:tcPr>
          <w:p w:rsidR="00F0321B" w:rsidRPr="0089084B" w:rsidRDefault="00F0321B" w:rsidP="00A938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84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002" w:type="dxa"/>
          </w:tcPr>
          <w:p w:rsidR="00F0321B" w:rsidRPr="0089084B" w:rsidRDefault="00F0321B" w:rsidP="00A938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84B">
              <w:rPr>
                <w:rFonts w:ascii="Times New Roman" w:hAnsi="Times New Roman" w:cs="Times New Roman"/>
                <w:sz w:val="24"/>
                <w:szCs w:val="24"/>
              </w:rPr>
              <w:t>Техническая подготовка</w:t>
            </w:r>
          </w:p>
        </w:tc>
        <w:tc>
          <w:tcPr>
            <w:tcW w:w="1742" w:type="dxa"/>
          </w:tcPr>
          <w:p w:rsidR="00F0321B" w:rsidRPr="0089084B" w:rsidRDefault="00C37B6A" w:rsidP="00A938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749" w:type="dxa"/>
          </w:tcPr>
          <w:p w:rsidR="00F0321B" w:rsidRPr="0089084B" w:rsidRDefault="008623FB" w:rsidP="00A938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58" w:type="dxa"/>
          </w:tcPr>
          <w:p w:rsidR="00F0321B" w:rsidRPr="0089084B" w:rsidRDefault="00C37B6A" w:rsidP="00A938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939" w:type="dxa"/>
          </w:tcPr>
          <w:p w:rsidR="00F0321B" w:rsidRPr="0089084B" w:rsidRDefault="00F0321B" w:rsidP="00A938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84B">
              <w:rPr>
                <w:rFonts w:ascii="Times New Roman" w:hAnsi="Times New Roman" w:cs="Times New Roman"/>
                <w:sz w:val="24"/>
                <w:szCs w:val="24"/>
              </w:rPr>
              <w:t>игровая практ</w:t>
            </w:r>
            <w:r w:rsidRPr="0089084B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9084B">
              <w:rPr>
                <w:rFonts w:ascii="Times New Roman" w:hAnsi="Times New Roman" w:cs="Times New Roman"/>
                <w:sz w:val="24"/>
                <w:szCs w:val="24"/>
              </w:rPr>
              <w:t>ка (игра)</w:t>
            </w:r>
          </w:p>
        </w:tc>
      </w:tr>
      <w:tr w:rsidR="00F0321B" w:rsidRPr="0089084B" w:rsidTr="0089084B">
        <w:trPr>
          <w:trHeight w:val="841"/>
        </w:trPr>
        <w:tc>
          <w:tcPr>
            <w:tcW w:w="614" w:type="dxa"/>
          </w:tcPr>
          <w:p w:rsidR="00F0321B" w:rsidRPr="0089084B" w:rsidRDefault="00F0321B" w:rsidP="00A938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84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002" w:type="dxa"/>
          </w:tcPr>
          <w:p w:rsidR="00F0321B" w:rsidRPr="0089084B" w:rsidRDefault="00F0321B" w:rsidP="00A938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84B">
              <w:rPr>
                <w:rFonts w:ascii="Times New Roman" w:hAnsi="Times New Roman" w:cs="Times New Roman"/>
                <w:sz w:val="24"/>
                <w:szCs w:val="24"/>
              </w:rPr>
              <w:t>Тактическая подготовка</w:t>
            </w:r>
          </w:p>
        </w:tc>
        <w:tc>
          <w:tcPr>
            <w:tcW w:w="1742" w:type="dxa"/>
          </w:tcPr>
          <w:p w:rsidR="00F0321B" w:rsidRPr="0089084B" w:rsidRDefault="00C37B6A" w:rsidP="00A938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749" w:type="dxa"/>
          </w:tcPr>
          <w:p w:rsidR="00F0321B" w:rsidRPr="0089084B" w:rsidRDefault="00981784" w:rsidP="00A938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58" w:type="dxa"/>
          </w:tcPr>
          <w:p w:rsidR="00F0321B" w:rsidRPr="0089084B" w:rsidRDefault="00C37B6A" w:rsidP="00A938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939" w:type="dxa"/>
          </w:tcPr>
          <w:p w:rsidR="00F0321B" w:rsidRPr="0089084B" w:rsidRDefault="00F0321B" w:rsidP="00A938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84B">
              <w:rPr>
                <w:rFonts w:ascii="Times New Roman" w:hAnsi="Times New Roman" w:cs="Times New Roman"/>
                <w:sz w:val="24"/>
                <w:szCs w:val="24"/>
              </w:rPr>
              <w:t>игровая практ</w:t>
            </w:r>
            <w:r w:rsidRPr="0089084B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9084B">
              <w:rPr>
                <w:rFonts w:ascii="Times New Roman" w:hAnsi="Times New Roman" w:cs="Times New Roman"/>
                <w:sz w:val="24"/>
                <w:szCs w:val="24"/>
              </w:rPr>
              <w:t>ка (игра)</w:t>
            </w:r>
          </w:p>
        </w:tc>
      </w:tr>
      <w:tr w:rsidR="00F0321B" w:rsidRPr="0089084B" w:rsidTr="0089084B">
        <w:trPr>
          <w:trHeight w:val="550"/>
        </w:trPr>
        <w:tc>
          <w:tcPr>
            <w:tcW w:w="614" w:type="dxa"/>
          </w:tcPr>
          <w:p w:rsidR="00F0321B" w:rsidRPr="0089084B" w:rsidRDefault="00F0321B" w:rsidP="00A938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84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002" w:type="dxa"/>
          </w:tcPr>
          <w:p w:rsidR="00F0321B" w:rsidRPr="0089084B" w:rsidRDefault="00F0321B" w:rsidP="00A938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84B">
              <w:rPr>
                <w:rFonts w:ascii="Times New Roman" w:hAnsi="Times New Roman" w:cs="Times New Roman"/>
                <w:sz w:val="24"/>
                <w:szCs w:val="24"/>
              </w:rPr>
              <w:t>Физическая подготовка</w:t>
            </w:r>
          </w:p>
        </w:tc>
        <w:tc>
          <w:tcPr>
            <w:tcW w:w="1742" w:type="dxa"/>
          </w:tcPr>
          <w:p w:rsidR="00F0321B" w:rsidRPr="0089084B" w:rsidRDefault="00C37B6A" w:rsidP="00A938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749" w:type="dxa"/>
          </w:tcPr>
          <w:p w:rsidR="00F0321B" w:rsidRPr="0089084B" w:rsidRDefault="0089084B" w:rsidP="00A938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84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58" w:type="dxa"/>
          </w:tcPr>
          <w:p w:rsidR="00F0321B" w:rsidRPr="0089084B" w:rsidRDefault="00C37B6A" w:rsidP="00A938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939" w:type="dxa"/>
          </w:tcPr>
          <w:p w:rsidR="00F0321B" w:rsidRPr="0089084B" w:rsidRDefault="00F0321B" w:rsidP="00A938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84B">
              <w:rPr>
                <w:rFonts w:ascii="Times New Roman" w:hAnsi="Times New Roman" w:cs="Times New Roman"/>
                <w:sz w:val="24"/>
                <w:szCs w:val="24"/>
              </w:rPr>
              <w:t>зачетное зан</w:t>
            </w:r>
            <w:r w:rsidRPr="0089084B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89084B">
              <w:rPr>
                <w:rFonts w:ascii="Times New Roman" w:hAnsi="Times New Roman" w:cs="Times New Roman"/>
                <w:sz w:val="24"/>
                <w:szCs w:val="24"/>
              </w:rPr>
              <w:t>тие</w:t>
            </w:r>
          </w:p>
        </w:tc>
      </w:tr>
      <w:tr w:rsidR="00F0321B" w:rsidRPr="0089084B" w:rsidTr="0089084B">
        <w:trPr>
          <w:trHeight w:val="565"/>
        </w:trPr>
        <w:tc>
          <w:tcPr>
            <w:tcW w:w="614" w:type="dxa"/>
          </w:tcPr>
          <w:p w:rsidR="00F0321B" w:rsidRPr="0089084B" w:rsidRDefault="00F0321B" w:rsidP="00A938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84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002" w:type="dxa"/>
          </w:tcPr>
          <w:p w:rsidR="00F0321B" w:rsidRPr="0089084B" w:rsidRDefault="00F0321B" w:rsidP="00A938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84B">
              <w:rPr>
                <w:rFonts w:ascii="Times New Roman" w:hAnsi="Times New Roman" w:cs="Times New Roman"/>
                <w:sz w:val="24"/>
                <w:szCs w:val="24"/>
              </w:rPr>
              <w:t>Участие в соревнованиях</w:t>
            </w:r>
          </w:p>
        </w:tc>
        <w:tc>
          <w:tcPr>
            <w:tcW w:w="1742" w:type="dxa"/>
          </w:tcPr>
          <w:p w:rsidR="00F0321B" w:rsidRPr="0089084B" w:rsidRDefault="00C37B6A" w:rsidP="00A938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49" w:type="dxa"/>
          </w:tcPr>
          <w:p w:rsidR="00F0321B" w:rsidRPr="0089084B" w:rsidRDefault="00F0321B" w:rsidP="00A938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58" w:type="dxa"/>
          </w:tcPr>
          <w:p w:rsidR="00F0321B" w:rsidRPr="0089084B" w:rsidRDefault="00C37B6A" w:rsidP="00A938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39" w:type="dxa"/>
          </w:tcPr>
          <w:p w:rsidR="00F0321B" w:rsidRPr="0089084B" w:rsidRDefault="00F0321B" w:rsidP="00A938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84B">
              <w:rPr>
                <w:rFonts w:ascii="Times New Roman" w:hAnsi="Times New Roman" w:cs="Times New Roman"/>
                <w:sz w:val="24"/>
                <w:szCs w:val="24"/>
              </w:rPr>
              <w:t>соревнование</w:t>
            </w:r>
          </w:p>
        </w:tc>
      </w:tr>
      <w:tr w:rsidR="00F0321B" w:rsidRPr="0089084B" w:rsidTr="0089084B">
        <w:trPr>
          <w:trHeight w:val="275"/>
        </w:trPr>
        <w:tc>
          <w:tcPr>
            <w:tcW w:w="614" w:type="dxa"/>
          </w:tcPr>
          <w:p w:rsidR="00F0321B" w:rsidRPr="0089084B" w:rsidRDefault="00F0321B" w:rsidP="00A938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84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002" w:type="dxa"/>
          </w:tcPr>
          <w:p w:rsidR="00F0321B" w:rsidRPr="0089084B" w:rsidRDefault="00F0321B" w:rsidP="00A938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84B">
              <w:rPr>
                <w:rFonts w:ascii="Times New Roman" w:hAnsi="Times New Roman" w:cs="Times New Roman"/>
                <w:sz w:val="24"/>
                <w:szCs w:val="24"/>
              </w:rPr>
              <w:t>Итоговое тестирование</w:t>
            </w:r>
          </w:p>
        </w:tc>
        <w:tc>
          <w:tcPr>
            <w:tcW w:w="1742" w:type="dxa"/>
          </w:tcPr>
          <w:p w:rsidR="00F0321B" w:rsidRPr="0089084B" w:rsidRDefault="00C37B6A" w:rsidP="00A938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49" w:type="dxa"/>
          </w:tcPr>
          <w:p w:rsidR="00F0321B" w:rsidRPr="0089084B" w:rsidRDefault="00F0321B" w:rsidP="00A938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84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58" w:type="dxa"/>
          </w:tcPr>
          <w:p w:rsidR="00F0321B" w:rsidRPr="0089084B" w:rsidRDefault="00C37B6A" w:rsidP="00A938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39" w:type="dxa"/>
          </w:tcPr>
          <w:p w:rsidR="00F0321B" w:rsidRPr="0089084B" w:rsidRDefault="00F0321B" w:rsidP="00A938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84B">
              <w:rPr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</w:tr>
      <w:tr w:rsidR="00F0321B" w:rsidRPr="0089084B" w:rsidTr="0089084B">
        <w:trPr>
          <w:trHeight w:val="275"/>
        </w:trPr>
        <w:tc>
          <w:tcPr>
            <w:tcW w:w="614" w:type="dxa"/>
          </w:tcPr>
          <w:p w:rsidR="00F0321B" w:rsidRPr="0089084B" w:rsidRDefault="00F0321B" w:rsidP="00A938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2" w:type="dxa"/>
          </w:tcPr>
          <w:p w:rsidR="00F0321B" w:rsidRPr="0089084B" w:rsidRDefault="00F0321B" w:rsidP="00A938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2" w:type="dxa"/>
          </w:tcPr>
          <w:p w:rsidR="00F0321B" w:rsidRPr="0089084B" w:rsidRDefault="00C37B6A" w:rsidP="00A938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749" w:type="dxa"/>
          </w:tcPr>
          <w:p w:rsidR="00F0321B" w:rsidRPr="0089084B" w:rsidRDefault="00D47B58" w:rsidP="00A938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58" w:type="dxa"/>
          </w:tcPr>
          <w:p w:rsidR="00F0321B" w:rsidRPr="0089084B" w:rsidRDefault="00D47B58" w:rsidP="00C37B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C37B6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939" w:type="dxa"/>
          </w:tcPr>
          <w:p w:rsidR="00F0321B" w:rsidRPr="0089084B" w:rsidRDefault="00F0321B" w:rsidP="00A938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57E1A" w:rsidRPr="0089084B" w:rsidRDefault="00E57E1A" w:rsidP="00A9383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84BD9" w:rsidRPr="00484BD9" w:rsidRDefault="005B12DA" w:rsidP="00A93830">
      <w:pPr>
        <w:spacing w:before="80" w:after="8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1.12. </w:t>
      </w:r>
      <w:r w:rsidR="00484BD9" w:rsidRPr="00484BD9">
        <w:rPr>
          <w:rFonts w:ascii="Times New Roman" w:eastAsia="Times New Roman" w:hAnsi="Times New Roman" w:cs="Times New Roman"/>
          <w:b/>
          <w:bCs/>
          <w:sz w:val="24"/>
          <w:szCs w:val="24"/>
        </w:rPr>
        <w:t>Содержание программы:</w:t>
      </w:r>
    </w:p>
    <w:p w:rsidR="0089084B" w:rsidRPr="0089084B" w:rsidRDefault="0089084B" w:rsidP="00A93830">
      <w:pPr>
        <w:spacing w:before="80" w:after="8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  <w:r w:rsidRPr="0089084B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 xml:space="preserve">Раздел 1. </w:t>
      </w:r>
      <w:r w:rsidRPr="0089084B">
        <w:rPr>
          <w:rFonts w:ascii="Times New Roman" w:hAnsi="Times New Roman" w:cs="Times New Roman"/>
          <w:b/>
          <w:sz w:val="24"/>
          <w:szCs w:val="24"/>
          <w:u w:val="single"/>
        </w:rPr>
        <w:t>Теоретическая подготовка</w:t>
      </w:r>
    </w:p>
    <w:p w:rsidR="00484BD9" w:rsidRPr="00981784" w:rsidRDefault="00484BD9" w:rsidP="00A93830">
      <w:pPr>
        <w:spacing w:before="80" w:after="8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81784">
        <w:rPr>
          <w:rFonts w:ascii="Times New Roman" w:eastAsia="Times New Roman" w:hAnsi="Times New Roman" w:cs="Times New Roman"/>
          <w:sz w:val="24"/>
          <w:szCs w:val="24"/>
        </w:rPr>
        <w:t>Влияние занятий физическими упражнениями на нервную систему и обмен веществ организма заним</w:t>
      </w:r>
      <w:r w:rsidRPr="00981784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981784">
        <w:rPr>
          <w:rFonts w:ascii="Times New Roman" w:eastAsia="Times New Roman" w:hAnsi="Times New Roman" w:cs="Times New Roman"/>
          <w:sz w:val="24"/>
          <w:szCs w:val="24"/>
        </w:rPr>
        <w:t>ющихся волейболом.</w:t>
      </w:r>
    </w:p>
    <w:p w:rsidR="00484BD9" w:rsidRPr="00981784" w:rsidRDefault="00484BD9" w:rsidP="00A93830">
      <w:pPr>
        <w:spacing w:before="80" w:after="8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81784">
        <w:rPr>
          <w:rFonts w:ascii="Times New Roman" w:eastAsia="Times New Roman" w:hAnsi="Times New Roman" w:cs="Times New Roman"/>
          <w:sz w:val="24"/>
          <w:szCs w:val="24"/>
        </w:rPr>
        <w:t>Использование естественных факторов природы (солнце, воздух и вода) в целях закаливания организма. Меры личной и общественной и санитарно-гигиенической профилактики, общие санитарно-гигиенические требования к занятиям волейболом.</w:t>
      </w:r>
    </w:p>
    <w:p w:rsidR="00484BD9" w:rsidRPr="00484BD9" w:rsidRDefault="00484BD9" w:rsidP="00A93830">
      <w:pPr>
        <w:spacing w:before="80" w:after="8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84BD9">
        <w:rPr>
          <w:rFonts w:ascii="Times New Roman" w:eastAsia="Times New Roman" w:hAnsi="Times New Roman" w:cs="Times New Roman"/>
          <w:sz w:val="24"/>
          <w:szCs w:val="24"/>
        </w:rPr>
        <w:t>Понятие об обучении и тренировке в волейболе. Классификация упражнений, применяемых в учебно-тренировочном процессе по волейболу.</w:t>
      </w:r>
    </w:p>
    <w:p w:rsidR="00484BD9" w:rsidRPr="00484BD9" w:rsidRDefault="00484BD9" w:rsidP="00A93830">
      <w:pPr>
        <w:spacing w:before="80" w:after="8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84BD9">
        <w:rPr>
          <w:rFonts w:ascii="Times New Roman" w:eastAsia="Times New Roman" w:hAnsi="Times New Roman" w:cs="Times New Roman"/>
          <w:sz w:val="24"/>
          <w:szCs w:val="24"/>
        </w:rPr>
        <w:t>Правила соревнований, их организация и проведение. Роль соревнований в спортивной подготовке юных волейболистов. Виды соревнований. Понятие о методике судейства.</w:t>
      </w:r>
    </w:p>
    <w:p w:rsidR="00CA53E4" w:rsidRDefault="0089084B" w:rsidP="00A93830">
      <w:pPr>
        <w:spacing w:before="80" w:after="8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9084B">
        <w:rPr>
          <w:rFonts w:ascii="Times New Roman" w:hAnsi="Times New Roman" w:cs="Times New Roman"/>
          <w:b/>
          <w:sz w:val="24"/>
          <w:szCs w:val="24"/>
          <w:u w:val="single"/>
        </w:rPr>
        <w:t>Раздел 2. Техническая подготовка</w:t>
      </w:r>
    </w:p>
    <w:p w:rsidR="0089084B" w:rsidRPr="0089084B" w:rsidRDefault="0089084B" w:rsidP="00A93830">
      <w:pPr>
        <w:spacing w:before="80" w:after="8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9084B">
        <w:rPr>
          <w:rFonts w:ascii="Times New Roman" w:eastAsia="Times New Roman" w:hAnsi="Times New Roman" w:cs="Times New Roman"/>
          <w:bCs/>
          <w:sz w:val="24"/>
          <w:szCs w:val="24"/>
        </w:rPr>
        <w:t xml:space="preserve">Техника - система движений, сходных по структуре и направленных на решение примерно одной и той же игровой задачи. Разнообразие условий, в которых применяется тот или иной приём, стимулирует </w:t>
      </w:r>
      <w:r w:rsidRPr="0089084B">
        <w:rPr>
          <w:rFonts w:ascii="Times New Roman" w:eastAsia="Times New Roman" w:hAnsi="Times New Roman" w:cs="Times New Roman"/>
          <w:bCs/>
          <w:sz w:val="24"/>
          <w:szCs w:val="24"/>
        </w:rPr>
        <w:lastRenderedPageBreak/>
        <w:t>формирование и совершенствование способов его выполнения. Техника - совокупность приемов, спос</w:t>
      </w:r>
      <w:r w:rsidRPr="0089084B">
        <w:rPr>
          <w:rFonts w:ascii="Times New Roman" w:eastAsia="Times New Roman" w:hAnsi="Times New Roman" w:cs="Times New Roman"/>
          <w:bCs/>
          <w:sz w:val="24"/>
          <w:szCs w:val="24"/>
        </w:rPr>
        <w:t>о</w:t>
      </w:r>
      <w:r w:rsidRPr="0089084B">
        <w:rPr>
          <w:rFonts w:ascii="Times New Roman" w:eastAsia="Times New Roman" w:hAnsi="Times New Roman" w:cs="Times New Roman"/>
          <w:bCs/>
          <w:sz w:val="24"/>
          <w:szCs w:val="24"/>
        </w:rPr>
        <w:t>бов и их разновидностей, позволяющих наиболее успешно решать конкретные задачи.</w:t>
      </w:r>
      <w:r w:rsidRPr="0089084B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</w:p>
    <w:p w:rsidR="0089084B" w:rsidRPr="00DB6976" w:rsidRDefault="00DB6976" w:rsidP="00A93830">
      <w:pPr>
        <w:spacing w:before="80" w:after="8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B6976">
        <w:rPr>
          <w:rFonts w:ascii="Times New Roman" w:eastAsia="Times New Roman" w:hAnsi="Times New Roman" w:cs="Times New Roman"/>
          <w:bCs/>
          <w:sz w:val="24"/>
          <w:szCs w:val="24"/>
        </w:rPr>
        <w:t>Имитационные упражнения без мяча.</w:t>
      </w:r>
      <w:r w:rsidRPr="00DB6976">
        <w:t xml:space="preserve"> </w:t>
      </w:r>
      <w:r w:rsidRPr="00DB6976">
        <w:rPr>
          <w:rFonts w:ascii="Times New Roman" w:eastAsia="Times New Roman" w:hAnsi="Times New Roman" w:cs="Times New Roman"/>
          <w:bCs/>
          <w:sz w:val="24"/>
          <w:szCs w:val="24"/>
        </w:rPr>
        <w:t>Техника владения мячом</w:t>
      </w:r>
      <w:r>
        <w:t xml:space="preserve">. </w:t>
      </w:r>
      <w:r w:rsidRPr="00DB6976">
        <w:rPr>
          <w:rFonts w:ascii="Times New Roman" w:eastAsia="Times New Roman" w:hAnsi="Times New Roman" w:cs="Times New Roman"/>
          <w:bCs/>
          <w:sz w:val="24"/>
          <w:szCs w:val="24"/>
        </w:rPr>
        <w:t>Техника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DB6976">
        <w:rPr>
          <w:rFonts w:ascii="Times New Roman" w:eastAsia="Times New Roman" w:hAnsi="Times New Roman" w:cs="Times New Roman"/>
          <w:bCs/>
          <w:sz w:val="24"/>
          <w:szCs w:val="24"/>
        </w:rPr>
        <w:t>защиты.</w:t>
      </w:r>
    </w:p>
    <w:p w:rsidR="0089084B" w:rsidRDefault="00DB6976" w:rsidP="00A93830">
      <w:pPr>
        <w:spacing w:before="80" w:after="8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Индивидуальные, групповые, </w:t>
      </w:r>
      <w:r w:rsidRPr="00D0227A">
        <w:rPr>
          <w:rFonts w:ascii="Times New Roman" w:eastAsia="Times New Roman" w:hAnsi="Times New Roman" w:cs="Times New Roman"/>
          <w:sz w:val="24"/>
          <w:szCs w:val="24"/>
        </w:rPr>
        <w:t xml:space="preserve"> командны</w:t>
      </w:r>
      <w:r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D0227A">
        <w:rPr>
          <w:rFonts w:ascii="Times New Roman" w:eastAsia="Times New Roman" w:hAnsi="Times New Roman" w:cs="Times New Roman"/>
          <w:sz w:val="24"/>
          <w:szCs w:val="24"/>
        </w:rPr>
        <w:t xml:space="preserve"> тактически</w:t>
      </w:r>
      <w:r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D0227A">
        <w:rPr>
          <w:rFonts w:ascii="Times New Roman" w:eastAsia="Times New Roman" w:hAnsi="Times New Roman" w:cs="Times New Roman"/>
          <w:sz w:val="24"/>
          <w:szCs w:val="24"/>
        </w:rPr>
        <w:t xml:space="preserve"> действия в нападении</w:t>
      </w:r>
      <w:r>
        <w:rPr>
          <w:rFonts w:ascii="Times New Roman" w:eastAsia="Times New Roman" w:hAnsi="Times New Roman" w:cs="Times New Roman"/>
          <w:sz w:val="24"/>
          <w:szCs w:val="24"/>
        </w:rPr>
        <w:t>, защите.</w:t>
      </w:r>
    </w:p>
    <w:p w:rsidR="00DB6976" w:rsidRDefault="00DB6976" w:rsidP="00A93830">
      <w:pPr>
        <w:spacing w:before="80" w:after="8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DB6976" w:rsidRPr="0034633B" w:rsidRDefault="00DB6976" w:rsidP="00A93830">
      <w:pPr>
        <w:spacing w:before="80" w:after="8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34633B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Раздел 3. Тактическая подготовка.</w:t>
      </w:r>
      <w:r w:rsidRPr="0034633B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</w:t>
      </w:r>
    </w:p>
    <w:p w:rsidR="0034633B" w:rsidRPr="0034633B" w:rsidRDefault="0034633B" w:rsidP="00A93830">
      <w:pPr>
        <w:spacing w:before="80" w:after="8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4633B">
        <w:rPr>
          <w:rFonts w:ascii="Times New Roman" w:eastAsia="Times New Roman" w:hAnsi="Times New Roman" w:cs="Times New Roman"/>
          <w:bCs/>
          <w:sz w:val="24"/>
          <w:szCs w:val="24"/>
        </w:rPr>
        <w:t>Тактика командной игры - индивидуальные и коллективные способы и формы действий игроков, тво</w:t>
      </w:r>
      <w:r w:rsidRPr="0034633B">
        <w:rPr>
          <w:rFonts w:ascii="Times New Roman" w:eastAsia="Times New Roman" w:hAnsi="Times New Roman" w:cs="Times New Roman"/>
          <w:bCs/>
          <w:sz w:val="24"/>
          <w:szCs w:val="24"/>
        </w:rPr>
        <w:t>р</w:t>
      </w:r>
      <w:r w:rsidRPr="0034633B">
        <w:rPr>
          <w:rFonts w:ascii="Times New Roman" w:eastAsia="Times New Roman" w:hAnsi="Times New Roman" w:cs="Times New Roman"/>
          <w:bCs/>
          <w:sz w:val="24"/>
          <w:szCs w:val="24"/>
        </w:rPr>
        <w:t>чески осуществляемых в конкретных условиях спортивных соревнований и направленных на достиж</w:t>
      </w:r>
      <w:r w:rsidRPr="0034633B">
        <w:rPr>
          <w:rFonts w:ascii="Times New Roman" w:eastAsia="Times New Roman" w:hAnsi="Times New Roman" w:cs="Times New Roman"/>
          <w:bCs/>
          <w:sz w:val="24"/>
          <w:szCs w:val="24"/>
        </w:rPr>
        <w:t>е</w:t>
      </w:r>
      <w:r w:rsidRPr="0034633B">
        <w:rPr>
          <w:rFonts w:ascii="Times New Roman" w:eastAsia="Times New Roman" w:hAnsi="Times New Roman" w:cs="Times New Roman"/>
          <w:bCs/>
          <w:sz w:val="24"/>
          <w:szCs w:val="24"/>
        </w:rPr>
        <w:t>ние наивысших результатов. Тактика зависима от технической оснащенности команды, ее работосп</w:t>
      </w:r>
      <w:r w:rsidRPr="0034633B">
        <w:rPr>
          <w:rFonts w:ascii="Times New Roman" w:eastAsia="Times New Roman" w:hAnsi="Times New Roman" w:cs="Times New Roman"/>
          <w:bCs/>
          <w:sz w:val="24"/>
          <w:szCs w:val="24"/>
        </w:rPr>
        <w:t>о</w:t>
      </w:r>
      <w:r w:rsidRPr="0034633B">
        <w:rPr>
          <w:rFonts w:ascii="Times New Roman" w:eastAsia="Times New Roman" w:hAnsi="Times New Roman" w:cs="Times New Roman"/>
          <w:bCs/>
          <w:sz w:val="24"/>
          <w:szCs w:val="24"/>
        </w:rPr>
        <w:t>собности, психологической подготовки и психологической устойчивости игроков, умения распределять силы и создавать менее выгодные условия для действий противников.</w:t>
      </w:r>
    </w:p>
    <w:p w:rsidR="00DB6976" w:rsidRPr="0034633B" w:rsidRDefault="00DB6976" w:rsidP="00A93830">
      <w:pPr>
        <w:spacing w:before="80" w:after="8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4633B">
        <w:rPr>
          <w:rFonts w:ascii="Times New Roman" w:eastAsia="Times New Roman" w:hAnsi="Times New Roman" w:cs="Times New Roman"/>
          <w:sz w:val="24"/>
          <w:szCs w:val="24"/>
        </w:rPr>
        <w:t xml:space="preserve">Понятие о тактике. Тактика нападения. Тактика защиты. </w:t>
      </w:r>
    </w:p>
    <w:p w:rsidR="00902D2A" w:rsidRDefault="00902D2A" w:rsidP="00A93830">
      <w:pPr>
        <w:spacing w:before="80" w:after="8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</w:p>
    <w:p w:rsidR="0034633B" w:rsidRPr="0034633B" w:rsidRDefault="0034633B" w:rsidP="00A93830">
      <w:pPr>
        <w:spacing w:before="80" w:after="8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34633B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 xml:space="preserve">Раздел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4</w:t>
      </w:r>
      <w:r w:rsidRPr="0034633B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Физи</w:t>
      </w:r>
      <w:r w:rsidRPr="0034633B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ческая подготовка.</w:t>
      </w:r>
      <w:r w:rsidRPr="0034633B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</w:t>
      </w:r>
    </w:p>
    <w:p w:rsidR="00DB6976" w:rsidRPr="0034633B" w:rsidRDefault="0034633B" w:rsidP="00A93830">
      <w:pPr>
        <w:spacing w:before="80" w:after="8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4633B">
        <w:rPr>
          <w:rFonts w:ascii="Times New Roman" w:eastAsia="Times New Roman" w:hAnsi="Times New Roman" w:cs="Times New Roman"/>
          <w:bCs/>
          <w:sz w:val="24"/>
          <w:szCs w:val="24"/>
        </w:rPr>
        <w:t>Физическая подготовка - процесс, направленный на развитие физических способностей и возможностей органов и систем организма спортсмена, высокий уровень развития которых обеспечивает благоприя</w:t>
      </w:r>
      <w:r w:rsidRPr="0034633B">
        <w:rPr>
          <w:rFonts w:ascii="Times New Roman" w:eastAsia="Times New Roman" w:hAnsi="Times New Roman" w:cs="Times New Roman"/>
          <w:bCs/>
          <w:sz w:val="24"/>
          <w:szCs w:val="24"/>
        </w:rPr>
        <w:t>т</w:t>
      </w:r>
      <w:r w:rsidRPr="0034633B">
        <w:rPr>
          <w:rFonts w:ascii="Times New Roman" w:eastAsia="Times New Roman" w:hAnsi="Times New Roman" w:cs="Times New Roman"/>
          <w:bCs/>
          <w:sz w:val="24"/>
          <w:szCs w:val="24"/>
        </w:rPr>
        <w:t>ные условия для успешного овладения навыками игры и эффективной соревновательной деятельности. Физическая подготовка складывается из двух видов - общей и специальной физической подготовки. Между ними существует тесная связь. Общая физическая подготовка - процесс разностороннего восп</w:t>
      </w:r>
      <w:r w:rsidRPr="0034633B">
        <w:rPr>
          <w:rFonts w:ascii="Times New Roman" w:eastAsia="Times New Roman" w:hAnsi="Times New Roman" w:cs="Times New Roman"/>
          <w:bCs/>
          <w:sz w:val="24"/>
          <w:szCs w:val="24"/>
        </w:rPr>
        <w:t>и</w:t>
      </w:r>
      <w:r w:rsidRPr="0034633B">
        <w:rPr>
          <w:rFonts w:ascii="Times New Roman" w:eastAsia="Times New Roman" w:hAnsi="Times New Roman" w:cs="Times New Roman"/>
          <w:bCs/>
          <w:sz w:val="24"/>
          <w:szCs w:val="24"/>
        </w:rPr>
        <w:t xml:space="preserve">тания физических способностей и повышения уровня общей работоспособности организма спортсмена. </w:t>
      </w:r>
    </w:p>
    <w:p w:rsidR="0034633B" w:rsidRDefault="0034633B" w:rsidP="00A93830">
      <w:pPr>
        <w:spacing w:before="80" w:after="8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4633B">
        <w:rPr>
          <w:rFonts w:ascii="Times New Roman" w:eastAsia="Times New Roman" w:hAnsi="Times New Roman" w:cs="Times New Roman"/>
          <w:bCs/>
          <w:sz w:val="24"/>
          <w:szCs w:val="24"/>
        </w:rPr>
        <w:t xml:space="preserve">Понятие об утомлении и переутомлении. Причины утомления. Субъективные и объективные признаки утомления. Переутомление. Перенапряжение. Восстановительные мероприятия. </w:t>
      </w:r>
    </w:p>
    <w:p w:rsidR="00902D2A" w:rsidRDefault="00902D2A" w:rsidP="00A93830">
      <w:pPr>
        <w:spacing w:before="80" w:after="8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</w:p>
    <w:p w:rsidR="0034633B" w:rsidRDefault="0034633B" w:rsidP="00A93830">
      <w:pPr>
        <w:spacing w:before="80" w:after="8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  <w:r w:rsidRPr="0034633B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 xml:space="preserve">Раздел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5</w:t>
      </w:r>
      <w:r w:rsidRPr="0034633B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Участие в соревнованиях</w:t>
      </w:r>
      <w:r w:rsidRPr="0034633B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.</w:t>
      </w:r>
    </w:p>
    <w:p w:rsidR="0034633B" w:rsidRDefault="0034633B" w:rsidP="00A93830">
      <w:pPr>
        <w:spacing w:before="80" w:after="8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4633B">
        <w:rPr>
          <w:rFonts w:ascii="Times New Roman" w:eastAsia="Times New Roman" w:hAnsi="Times New Roman" w:cs="Times New Roman"/>
          <w:sz w:val="24"/>
          <w:szCs w:val="24"/>
        </w:rPr>
        <w:t>Спортивные соревнования, их планирование, организация и проведение. Значение спортивных соревн</w:t>
      </w:r>
      <w:r w:rsidRPr="0034633B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34633B">
        <w:rPr>
          <w:rFonts w:ascii="Times New Roman" w:eastAsia="Times New Roman" w:hAnsi="Times New Roman" w:cs="Times New Roman"/>
          <w:sz w:val="24"/>
          <w:szCs w:val="24"/>
        </w:rPr>
        <w:t xml:space="preserve">ваний для популяризации вида спорта. Правила соревнований по </w:t>
      </w:r>
      <w:r>
        <w:rPr>
          <w:rFonts w:ascii="Times New Roman" w:eastAsia="Times New Roman" w:hAnsi="Times New Roman" w:cs="Times New Roman"/>
          <w:sz w:val="24"/>
          <w:szCs w:val="24"/>
        </w:rPr>
        <w:t>волей</w:t>
      </w:r>
      <w:r w:rsidRPr="0034633B">
        <w:rPr>
          <w:rFonts w:ascii="Times New Roman" w:eastAsia="Times New Roman" w:hAnsi="Times New Roman" w:cs="Times New Roman"/>
          <w:sz w:val="24"/>
          <w:szCs w:val="24"/>
        </w:rPr>
        <w:t>болу. Способы проведения с</w:t>
      </w:r>
      <w:r w:rsidRPr="0034633B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34633B">
        <w:rPr>
          <w:rFonts w:ascii="Times New Roman" w:eastAsia="Times New Roman" w:hAnsi="Times New Roman" w:cs="Times New Roman"/>
          <w:sz w:val="24"/>
          <w:szCs w:val="24"/>
        </w:rPr>
        <w:t>ревнований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34633B">
        <w:rPr>
          <w:rFonts w:ascii="Times New Roman" w:eastAsia="Times New Roman" w:hAnsi="Times New Roman" w:cs="Times New Roman"/>
          <w:sz w:val="24"/>
          <w:szCs w:val="24"/>
        </w:rPr>
        <w:t>Правила судейства соревнований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902D2A" w:rsidRDefault="00902D2A" w:rsidP="00A93830">
      <w:pPr>
        <w:spacing w:before="80" w:after="8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</w:p>
    <w:p w:rsidR="0034633B" w:rsidRDefault="0034633B" w:rsidP="00A93830">
      <w:pPr>
        <w:spacing w:before="80" w:after="8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  <w:r w:rsidRPr="0034633B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 xml:space="preserve">Раздел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6</w:t>
      </w:r>
      <w:r w:rsidRPr="0034633B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Итоговое тестирование.</w:t>
      </w:r>
    </w:p>
    <w:p w:rsidR="0034633B" w:rsidRPr="00CA53E4" w:rsidRDefault="0034633B" w:rsidP="00A93830">
      <w:pPr>
        <w:spacing w:before="80" w:after="8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A53E4">
        <w:rPr>
          <w:rFonts w:ascii="Times New Roman" w:eastAsia="Times New Roman" w:hAnsi="Times New Roman" w:cs="Times New Roman"/>
          <w:sz w:val="24"/>
          <w:szCs w:val="24"/>
        </w:rPr>
        <w:t xml:space="preserve">Контрольные тесты (требования к </w:t>
      </w:r>
      <w:proofErr w:type="gramStart"/>
      <w:r w:rsidRPr="00CA53E4">
        <w:rPr>
          <w:rFonts w:ascii="Times New Roman" w:eastAsia="Times New Roman" w:hAnsi="Times New Roman" w:cs="Times New Roman"/>
          <w:sz w:val="24"/>
          <w:szCs w:val="24"/>
        </w:rPr>
        <w:t>обучающимся</w:t>
      </w:r>
      <w:proofErr w:type="gramEnd"/>
      <w:r w:rsidRPr="00CA53E4"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</w:p>
    <w:p w:rsidR="002B3649" w:rsidRPr="00CA53E4" w:rsidRDefault="002B3649" w:rsidP="00A93830">
      <w:pPr>
        <w:spacing w:before="80" w:after="8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</w:rPr>
      </w:pPr>
    </w:p>
    <w:p w:rsidR="005B12DA" w:rsidRPr="00AA2274" w:rsidRDefault="005B12DA" w:rsidP="00A93830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A2274">
        <w:rPr>
          <w:rFonts w:ascii="Times New Roman" w:hAnsi="Times New Roman" w:cs="Times New Roman"/>
          <w:b/>
          <w:sz w:val="24"/>
          <w:szCs w:val="24"/>
        </w:rPr>
        <w:t>1.13. Планируемые результаты Программы.</w:t>
      </w:r>
    </w:p>
    <w:p w:rsidR="005B12DA" w:rsidRPr="00AA2274" w:rsidRDefault="005B12DA" w:rsidP="00A9383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A2274">
        <w:rPr>
          <w:rFonts w:ascii="Times New Roman" w:hAnsi="Times New Roman" w:cs="Times New Roman"/>
          <w:b/>
          <w:sz w:val="24"/>
          <w:szCs w:val="24"/>
        </w:rPr>
        <w:t>Результаты:</w:t>
      </w:r>
    </w:p>
    <w:p w:rsidR="005B12DA" w:rsidRPr="00AA2274" w:rsidRDefault="005B12DA" w:rsidP="00A93830">
      <w:pPr>
        <w:pStyle w:val="a3"/>
        <w:shd w:val="clear" w:color="auto" w:fill="FFFFFF"/>
        <w:spacing w:before="0" w:beforeAutospacing="0" w:after="0" w:afterAutospacing="0"/>
        <w:jc w:val="both"/>
      </w:pPr>
      <w:r w:rsidRPr="00AA2274">
        <w:rPr>
          <w:rStyle w:val="a9"/>
          <w:u w:val="single"/>
        </w:rPr>
        <w:t>Предметные:</w:t>
      </w:r>
    </w:p>
    <w:p w:rsidR="005B12DA" w:rsidRPr="00AA2274" w:rsidRDefault="005B12DA" w:rsidP="00A93830">
      <w:pPr>
        <w:pStyle w:val="a3"/>
        <w:numPr>
          <w:ilvl w:val="0"/>
          <w:numId w:val="26"/>
        </w:numPr>
        <w:shd w:val="clear" w:color="auto" w:fill="FFFFFF"/>
        <w:spacing w:before="0" w:beforeAutospacing="0" w:after="0" w:afterAutospacing="0"/>
        <w:jc w:val="both"/>
      </w:pPr>
      <w:r w:rsidRPr="00AA2274">
        <w:t>должны знать теоретические и практические приёмы игры в волейбол.</w:t>
      </w:r>
    </w:p>
    <w:p w:rsidR="005B12DA" w:rsidRPr="00AA2274" w:rsidRDefault="005B12DA" w:rsidP="00A93830">
      <w:pPr>
        <w:tabs>
          <w:tab w:val="left" w:pos="368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B12DA" w:rsidRPr="00AA2274" w:rsidRDefault="005B12DA" w:rsidP="00A93830">
      <w:pPr>
        <w:pStyle w:val="a3"/>
        <w:shd w:val="clear" w:color="auto" w:fill="FFFFFF"/>
        <w:spacing w:before="0" w:beforeAutospacing="0" w:after="0" w:afterAutospacing="0"/>
        <w:jc w:val="both"/>
        <w:rPr>
          <w:b/>
        </w:rPr>
      </w:pPr>
      <w:r w:rsidRPr="00AA2274">
        <w:rPr>
          <w:b/>
          <w:u w:val="single"/>
        </w:rPr>
        <w:t>Личностные:</w:t>
      </w:r>
    </w:p>
    <w:p w:rsidR="005B12DA" w:rsidRPr="00AA2274" w:rsidRDefault="005B12DA" w:rsidP="00A93830">
      <w:pPr>
        <w:pStyle w:val="a5"/>
        <w:numPr>
          <w:ilvl w:val="0"/>
          <w:numId w:val="24"/>
        </w:numPr>
        <w:shd w:val="clear" w:color="auto" w:fill="FFFFFF"/>
        <w:spacing w:after="0" w:line="240" w:lineRule="auto"/>
        <w:ind w:left="142" w:hanging="142"/>
        <w:jc w:val="both"/>
        <w:rPr>
          <w:rFonts w:ascii="Times New Roman" w:hAnsi="Times New Roman" w:cs="Times New Roman"/>
          <w:sz w:val="24"/>
          <w:szCs w:val="24"/>
        </w:rPr>
      </w:pPr>
      <w:r w:rsidRPr="00AA2274">
        <w:rPr>
          <w:rFonts w:ascii="Times New Roman" w:eastAsia="Times New Roman" w:hAnsi="Times New Roman" w:cs="Times New Roman"/>
          <w:sz w:val="24"/>
          <w:szCs w:val="24"/>
        </w:rPr>
        <w:t xml:space="preserve">должны развить основные двигательные качества: силу, ловкость, быстроту движений, скоростно-силовые качества, выносливость; </w:t>
      </w:r>
    </w:p>
    <w:p w:rsidR="005B12DA" w:rsidRPr="00AA2274" w:rsidRDefault="005B12DA" w:rsidP="00A93830">
      <w:pPr>
        <w:pStyle w:val="a3"/>
        <w:shd w:val="clear" w:color="auto" w:fill="FFFFFF"/>
        <w:spacing w:before="0" w:beforeAutospacing="0" w:after="0" w:afterAutospacing="0"/>
        <w:jc w:val="both"/>
      </w:pPr>
      <w:proofErr w:type="spellStart"/>
      <w:r w:rsidRPr="00AA2274">
        <w:rPr>
          <w:rStyle w:val="a9"/>
          <w:u w:val="single"/>
        </w:rPr>
        <w:t>Метапредметные</w:t>
      </w:r>
      <w:proofErr w:type="spellEnd"/>
      <w:r w:rsidRPr="00AA2274">
        <w:rPr>
          <w:rStyle w:val="a9"/>
          <w:u w:val="single"/>
        </w:rPr>
        <w:t>:</w:t>
      </w:r>
    </w:p>
    <w:p w:rsidR="005B12DA" w:rsidRPr="00AA2274" w:rsidRDefault="005B12DA" w:rsidP="00A93830">
      <w:pPr>
        <w:pStyle w:val="a3"/>
        <w:numPr>
          <w:ilvl w:val="0"/>
          <w:numId w:val="23"/>
        </w:numPr>
        <w:shd w:val="clear" w:color="auto" w:fill="FFFFFF"/>
        <w:spacing w:before="0" w:beforeAutospacing="0" w:after="0" w:afterAutospacing="0"/>
        <w:ind w:left="142" w:hanging="142"/>
        <w:jc w:val="both"/>
        <w:rPr>
          <w:u w:val="single"/>
        </w:rPr>
      </w:pPr>
      <w:r w:rsidRPr="00AA2274">
        <w:t>уметь самостоятельно определять цель при выполнении работы;</w:t>
      </w:r>
    </w:p>
    <w:p w:rsidR="005B12DA" w:rsidRPr="00AA2274" w:rsidRDefault="005B12DA" w:rsidP="00A93830">
      <w:pPr>
        <w:pStyle w:val="a3"/>
        <w:numPr>
          <w:ilvl w:val="0"/>
          <w:numId w:val="23"/>
        </w:numPr>
        <w:shd w:val="clear" w:color="auto" w:fill="FFFFFF"/>
        <w:spacing w:before="0" w:beforeAutospacing="0" w:after="0" w:afterAutospacing="0"/>
        <w:ind w:left="142" w:hanging="142"/>
        <w:jc w:val="both"/>
      </w:pPr>
      <w:r w:rsidRPr="00AA2274">
        <w:t>должны уметь планировать, контролировать и оценивать свои действия в соответствии с поставленной задачей.</w:t>
      </w:r>
    </w:p>
    <w:p w:rsidR="005B12DA" w:rsidRPr="00AA2274" w:rsidRDefault="005B12DA" w:rsidP="00A93830">
      <w:pPr>
        <w:pStyle w:val="a3"/>
        <w:numPr>
          <w:ilvl w:val="0"/>
          <w:numId w:val="25"/>
        </w:numPr>
        <w:shd w:val="clear" w:color="auto" w:fill="FFFFFF"/>
        <w:spacing w:before="0" w:beforeAutospacing="0" w:after="0" w:afterAutospacing="0"/>
        <w:ind w:left="142" w:hanging="142"/>
        <w:jc w:val="both"/>
      </w:pPr>
      <w:r w:rsidRPr="00AA2274">
        <w:t xml:space="preserve">должны уметь сотрудничать </w:t>
      </w:r>
      <w:proofErr w:type="gramStart"/>
      <w:r w:rsidRPr="00AA2274">
        <w:t>со</w:t>
      </w:r>
      <w:proofErr w:type="gramEnd"/>
      <w:r w:rsidRPr="00AA2274">
        <w:t xml:space="preserve"> взрослыми и сверстниками в процессе совместной деятельности как индивидуально, так и в группе;</w:t>
      </w:r>
    </w:p>
    <w:p w:rsidR="005B12DA" w:rsidRPr="00AA2274" w:rsidRDefault="005B12DA" w:rsidP="00A93830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  <w:r w:rsidRPr="00AA2274">
        <w:rPr>
          <w:rFonts w:ascii="Times New Roman" w:hAnsi="Times New Roman" w:cs="Times New Roman"/>
          <w:sz w:val="24"/>
          <w:szCs w:val="24"/>
        </w:rPr>
        <w:t xml:space="preserve">В результате реализации программы «Юный волейболист» у учащихся развиваются группы качеств: отношение к самому себе, отношение к другим людям, отношение к вещам, отношение к окружающему миру. </w:t>
      </w:r>
      <w:proofErr w:type="gramStart"/>
      <w:r w:rsidRPr="00AA2274">
        <w:rPr>
          <w:rFonts w:ascii="Times New Roman" w:hAnsi="Times New Roman" w:cs="Times New Roman"/>
          <w:sz w:val="24"/>
          <w:szCs w:val="24"/>
        </w:rPr>
        <w:t xml:space="preserve">Благодаря тому, что содержание данной программы раскрывает все стороны здоровья, учащиеся будут демонстрировать такие качества личности как: товарищество, уважение к старшим, доброта, </w:t>
      </w:r>
      <w:r w:rsidRPr="00AA2274">
        <w:rPr>
          <w:rFonts w:ascii="Times New Roman" w:hAnsi="Times New Roman" w:cs="Times New Roman"/>
          <w:sz w:val="24"/>
          <w:szCs w:val="24"/>
        </w:rPr>
        <w:lastRenderedPageBreak/>
        <w:t>честность, трудолюбие, бережливость, дисциплинированность, соблюдение порядка, любознательность, любовь к прекрасному, стремление быть сильным и ловким.</w:t>
      </w:r>
      <w:proofErr w:type="gramEnd"/>
    </w:p>
    <w:p w:rsidR="005B12DA" w:rsidRPr="00AA2274" w:rsidRDefault="005B12DA" w:rsidP="005B12DA">
      <w:pPr>
        <w:pStyle w:val="a3"/>
        <w:shd w:val="clear" w:color="auto" w:fill="FFFFFF"/>
        <w:spacing w:before="0" w:beforeAutospacing="0"/>
        <w:rPr>
          <w:rStyle w:val="a9"/>
          <w:u w:val="single"/>
        </w:rPr>
      </w:pPr>
    </w:p>
    <w:p w:rsidR="005B12DA" w:rsidRPr="00AA2274" w:rsidRDefault="005B12DA" w:rsidP="005B12DA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A2274">
        <w:rPr>
          <w:rFonts w:ascii="Times New Roman" w:hAnsi="Times New Roman" w:cs="Times New Roman"/>
          <w:b/>
          <w:sz w:val="24"/>
          <w:szCs w:val="24"/>
        </w:rPr>
        <w:t xml:space="preserve">Раздел 2. Комплекс организационно-педагогических условий, </w:t>
      </w:r>
    </w:p>
    <w:p w:rsidR="005B12DA" w:rsidRPr="00AA2274" w:rsidRDefault="005B12DA" w:rsidP="005B12DA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AA2274">
        <w:rPr>
          <w:rFonts w:ascii="Times New Roman" w:hAnsi="Times New Roman" w:cs="Times New Roman"/>
          <w:b/>
          <w:sz w:val="24"/>
          <w:szCs w:val="24"/>
        </w:rPr>
        <w:t>включающий</w:t>
      </w:r>
      <w:proofErr w:type="gramEnd"/>
      <w:r w:rsidRPr="00AA2274">
        <w:rPr>
          <w:rFonts w:ascii="Times New Roman" w:hAnsi="Times New Roman" w:cs="Times New Roman"/>
          <w:b/>
          <w:sz w:val="24"/>
          <w:szCs w:val="24"/>
        </w:rPr>
        <w:t xml:space="preserve"> формы аттестации</w:t>
      </w:r>
    </w:p>
    <w:p w:rsidR="00C37B6A" w:rsidRPr="00AA2274" w:rsidRDefault="00C37B6A" w:rsidP="00C37B6A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2.1.</w:t>
      </w:r>
      <w:r w:rsidRPr="00AA2274">
        <w:rPr>
          <w:rFonts w:ascii="Times New Roman" w:hAnsi="Times New Roman" w:cs="Times New Roman"/>
          <w:b/>
          <w:sz w:val="24"/>
          <w:szCs w:val="24"/>
        </w:rPr>
        <w:t>Календарный учебный план-график программы.</w:t>
      </w:r>
    </w:p>
    <w:p w:rsidR="00C37B6A" w:rsidRPr="00AA2274" w:rsidRDefault="00C37B6A" w:rsidP="00C37B6A">
      <w:pPr>
        <w:widowControl w:val="0"/>
        <w:tabs>
          <w:tab w:val="left" w:pos="0"/>
        </w:tabs>
        <w:autoSpaceDE w:val="0"/>
        <w:autoSpaceDN w:val="0"/>
        <w:adjustRightInd w:val="0"/>
        <w:spacing w:line="240" w:lineRule="auto"/>
        <w:ind w:right="-2"/>
        <w:jc w:val="both"/>
        <w:rPr>
          <w:rFonts w:ascii="Times New Roman" w:hAnsi="Times New Roman" w:cs="Times New Roman"/>
          <w:sz w:val="24"/>
          <w:szCs w:val="24"/>
        </w:rPr>
      </w:pPr>
      <w:r w:rsidRPr="00AA227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ab/>
      </w:r>
      <w:r w:rsidRPr="00AA2274">
        <w:rPr>
          <w:rFonts w:ascii="Times New Roman" w:hAnsi="Times New Roman" w:cs="Times New Roman"/>
          <w:sz w:val="24"/>
          <w:szCs w:val="24"/>
        </w:rPr>
        <w:t>К</w:t>
      </w:r>
      <w:r w:rsidRPr="00AA227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алендарный учебный план-график составляется учителем в соответствии с содержанием, кол</w:t>
      </w:r>
      <w:r w:rsidRPr="00AA227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</w:t>
      </w:r>
      <w:r w:rsidRPr="00AA227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чеством часов и расписанием занятий не менее</w:t>
      </w:r>
      <w:proofErr w:type="gramStart"/>
      <w:r w:rsidRPr="00AA227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,</w:t>
      </w:r>
      <w:proofErr w:type="gramEnd"/>
      <w:r w:rsidRPr="00AA227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чем за два месяца до начала реализации программы, с</w:t>
      </w:r>
      <w:r w:rsidRPr="00AA227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</w:t>
      </w:r>
      <w:r w:rsidRPr="00AA227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гласуются с педагогом-организатором и утверждаются директором учреждения</w:t>
      </w:r>
      <w:r w:rsidRPr="00AA2274">
        <w:rPr>
          <w:rFonts w:ascii="Times New Roman" w:hAnsi="Times New Roman" w:cs="Times New Roman"/>
          <w:sz w:val="24"/>
          <w:szCs w:val="24"/>
        </w:rPr>
        <w:t>.</w:t>
      </w:r>
    </w:p>
    <w:p w:rsidR="005B12DA" w:rsidRPr="00AA2274" w:rsidRDefault="005B12DA" w:rsidP="005B12D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A2274">
        <w:rPr>
          <w:rFonts w:ascii="Times New Roman" w:hAnsi="Times New Roman" w:cs="Times New Roman"/>
          <w:b/>
          <w:sz w:val="24"/>
          <w:szCs w:val="24"/>
        </w:rPr>
        <w:t>2.2 Условия реализации программы</w:t>
      </w:r>
    </w:p>
    <w:p w:rsidR="005B12DA" w:rsidRPr="00A34E99" w:rsidRDefault="005B12DA" w:rsidP="005B12DA">
      <w:pPr>
        <w:spacing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AA2274">
        <w:rPr>
          <w:rFonts w:ascii="Times New Roman" w:hAnsi="Times New Roman" w:cs="Times New Roman"/>
          <w:b/>
          <w:sz w:val="24"/>
          <w:szCs w:val="24"/>
        </w:rPr>
        <w:t xml:space="preserve">2.2.1. Требования к кадрам. </w:t>
      </w:r>
      <w:r w:rsidRPr="00AA2274">
        <w:rPr>
          <w:rFonts w:ascii="Times New Roman" w:hAnsi="Times New Roman" w:cs="Times New Roman"/>
          <w:sz w:val="24"/>
          <w:szCs w:val="24"/>
        </w:rPr>
        <w:t>Уровень квалификации лиц, осуществляющих педагогическую деятел</w:t>
      </w:r>
      <w:r w:rsidRPr="00AA2274">
        <w:rPr>
          <w:rFonts w:ascii="Times New Roman" w:hAnsi="Times New Roman" w:cs="Times New Roman"/>
          <w:sz w:val="24"/>
          <w:szCs w:val="24"/>
        </w:rPr>
        <w:t>ь</w:t>
      </w:r>
      <w:r w:rsidRPr="00AA2274">
        <w:rPr>
          <w:rFonts w:ascii="Times New Roman" w:hAnsi="Times New Roman" w:cs="Times New Roman"/>
          <w:sz w:val="24"/>
          <w:szCs w:val="24"/>
        </w:rPr>
        <w:t xml:space="preserve">ность, должен соответствовать требованиям, определенным </w:t>
      </w:r>
      <w:hyperlink r:id="rId10" w:history="1">
        <w:r w:rsidRPr="00A34E99">
          <w:rPr>
            <w:rStyle w:val="aa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 xml:space="preserve">Единым квалификационным справочником должностей руководителей, специалистов и служащих, </w:t>
        </w:r>
        <w:proofErr w:type="spellStart"/>
        <w:r w:rsidRPr="00A34E99">
          <w:rPr>
            <w:rStyle w:val="aa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разделам</w:t>
        </w:r>
        <w:proofErr w:type="gramStart"/>
        <w:r w:rsidRPr="00A34E99">
          <w:rPr>
            <w:rStyle w:val="aa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:«</w:t>
        </w:r>
        <w:proofErr w:type="gramEnd"/>
        <w:r w:rsidRPr="00A34E99">
          <w:rPr>
            <w:rStyle w:val="aa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Квалификационные</w:t>
        </w:r>
        <w:proofErr w:type="spellEnd"/>
        <w:r w:rsidRPr="00A34E99">
          <w:rPr>
            <w:rStyle w:val="aa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 xml:space="preserve"> характеристики должностей работников образования</w:t>
        </w:r>
      </w:hyperlink>
      <w:r w:rsidRPr="00A34E9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», утвержденным </w:t>
      </w:r>
      <w:hyperlink r:id="rId11" w:history="1">
        <w:r w:rsidRPr="00A34E99">
          <w:rPr>
            <w:rStyle w:val="aa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 xml:space="preserve">приказом </w:t>
        </w:r>
        <w:proofErr w:type="spellStart"/>
        <w:r w:rsidRPr="00A34E99">
          <w:rPr>
            <w:rStyle w:val="aa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Минздравсоцразвития</w:t>
        </w:r>
        <w:proofErr w:type="spellEnd"/>
        <w:r w:rsidRPr="00A34E99">
          <w:rPr>
            <w:rStyle w:val="aa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 xml:space="preserve"> России от 26.10.2010 N 761н</w:t>
        </w:r>
      </w:hyperlink>
      <w:r w:rsidRPr="00A34E99">
        <w:rPr>
          <w:rFonts w:ascii="Times New Roman" w:hAnsi="Times New Roman" w:cs="Times New Roman"/>
          <w:color w:val="000000" w:themeColor="text1"/>
          <w:sz w:val="24"/>
          <w:szCs w:val="24"/>
        </w:rPr>
        <w:t>;</w:t>
      </w:r>
    </w:p>
    <w:p w:rsidR="005B12DA" w:rsidRPr="00AA2274" w:rsidRDefault="005B12DA" w:rsidP="005B12DA">
      <w:pPr>
        <w:numPr>
          <w:ilvl w:val="0"/>
          <w:numId w:val="3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AA2274">
        <w:rPr>
          <w:rFonts w:ascii="Times New Roman" w:hAnsi="Times New Roman" w:cs="Times New Roman"/>
          <w:sz w:val="24"/>
          <w:szCs w:val="24"/>
        </w:rPr>
        <w:t>Профстандарт</w:t>
      </w:r>
      <w:proofErr w:type="spellEnd"/>
      <w:r w:rsidRPr="00AA2274">
        <w:rPr>
          <w:rFonts w:ascii="Times New Roman" w:hAnsi="Times New Roman" w:cs="Times New Roman"/>
          <w:sz w:val="24"/>
          <w:szCs w:val="24"/>
        </w:rPr>
        <w:t xml:space="preserve"> «Педагог дополнительного образования»;</w:t>
      </w:r>
    </w:p>
    <w:p w:rsidR="005B12DA" w:rsidRPr="00AA2274" w:rsidRDefault="005B12DA" w:rsidP="005B12DA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B12DA" w:rsidRPr="00AA2274" w:rsidRDefault="005B12DA" w:rsidP="005B12DA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A2274">
        <w:rPr>
          <w:rFonts w:ascii="Times New Roman" w:hAnsi="Times New Roman" w:cs="Times New Roman"/>
          <w:b/>
          <w:sz w:val="24"/>
          <w:szCs w:val="24"/>
        </w:rPr>
        <w:t>2.2.2.Требования к материально-технической базе и инфраструктуре и иным условиям:</w:t>
      </w:r>
    </w:p>
    <w:p w:rsidR="005B12DA" w:rsidRPr="00AA2274" w:rsidRDefault="005B12DA" w:rsidP="005B12DA">
      <w:pPr>
        <w:pStyle w:val="a5"/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2274">
        <w:rPr>
          <w:rFonts w:ascii="Times New Roman" w:hAnsi="Times New Roman" w:cs="Times New Roman"/>
          <w:sz w:val="24"/>
          <w:szCs w:val="24"/>
          <w:u w:val="single"/>
        </w:rPr>
        <w:t>Материально-техническое обеспечение</w:t>
      </w:r>
      <w:r w:rsidRPr="00AA2274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5B12DA" w:rsidRPr="00AA2274" w:rsidRDefault="005B12DA" w:rsidP="005B12DA">
      <w:pPr>
        <w:pStyle w:val="a5"/>
        <w:numPr>
          <w:ilvl w:val="0"/>
          <w:numId w:val="15"/>
        </w:num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2274">
        <w:rPr>
          <w:rFonts w:ascii="Times New Roman" w:hAnsi="Times New Roman" w:cs="Times New Roman"/>
          <w:sz w:val="24"/>
          <w:szCs w:val="24"/>
        </w:rPr>
        <w:t xml:space="preserve">спортивный зал для занятий волейболом; </w:t>
      </w:r>
    </w:p>
    <w:p w:rsidR="005B12DA" w:rsidRPr="00AA2274" w:rsidRDefault="005B12DA" w:rsidP="005B12DA">
      <w:pPr>
        <w:pStyle w:val="a5"/>
        <w:numPr>
          <w:ilvl w:val="0"/>
          <w:numId w:val="15"/>
        </w:num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AA2274">
        <w:rPr>
          <w:rFonts w:ascii="Times New Roman" w:hAnsi="Times New Roman" w:cs="Times New Roman"/>
          <w:sz w:val="24"/>
          <w:szCs w:val="24"/>
        </w:rPr>
        <w:t>спортивный инвентарь (сетка для волейбола, мячи волейбольные, набивные мячи, стойки, м</w:t>
      </w:r>
      <w:r w:rsidRPr="00AA2274">
        <w:rPr>
          <w:rFonts w:ascii="Times New Roman" w:hAnsi="Times New Roman" w:cs="Times New Roman"/>
          <w:sz w:val="24"/>
          <w:szCs w:val="24"/>
        </w:rPr>
        <w:t>а</w:t>
      </w:r>
      <w:r w:rsidRPr="00AA2274">
        <w:rPr>
          <w:rFonts w:ascii="Times New Roman" w:hAnsi="Times New Roman" w:cs="Times New Roman"/>
          <w:sz w:val="24"/>
          <w:szCs w:val="24"/>
        </w:rPr>
        <w:t xml:space="preserve">ты, скакалки, гимнастические скамейки); </w:t>
      </w:r>
      <w:proofErr w:type="gramEnd"/>
    </w:p>
    <w:p w:rsidR="005B12DA" w:rsidRPr="00AA2274" w:rsidRDefault="005B12DA" w:rsidP="005B12DA">
      <w:pPr>
        <w:pStyle w:val="a5"/>
        <w:numPr>
          <w:ilvl w:val="0"/>
          <w:numId w:val="15"/>
        </w:num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2274">
        <w:rPr>
          <w:rFonts w:ascii="Times New Roman" w:hAnsi="Times New Roman" w:cs="Times New Roman"/>
          <w:sz w:val="24"/>
          <w:szCs w:val="24"/>
        </w:rPr>
        <w:t xml:space="preserve">обучающимся на занятиях необходимо находиться в спортивной форме и обуви (костюмы спортивные тренировочные, наколенники,  кроссовки, футболки, майки, шорты). </w:t>
      </w:r>
    </w:p>
    <w:p w:rsidR="005B12DA" w:rsidRPr="00AA2274" w:rsidRDefault="005B12DA" w:rsidP="005B12DA">
      <w:pPr>
        <w:pStyle w:val="a5"/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5B12DA" w:rsidRPr="00AA2274" w:rsidRDefault="005B12DA" w:rsidP="005B12DA">
      <w:pPr>
        <w:pStyle w:val="a5"/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AA2274">
        <w:rPr>
          <w:rFonts w:ascii="Times New Roman" w:hAnsi="Times New Roman" w:cs="Times New Roman"/>
          <w:sz w:val="24"/>
          <w:szCs w:val="24"/>
          <w:u w:val="single"/>
        </w:rPr>
        <w:t xml:space="preserve">Информационное обеспечение: </w:t>
      </w:r>
    </w:p>
    <w:p w:rsidR="005B12DA" w:rsidRPr="00AA2274" w:rsidRDefault="005B12DA" w:rsidP="005B12DA">
      <w:pPr>
        <w:pStyle w:val="a5"/>
        <w:numPr>
          <w:ilvl w:val="0"/>
          <w:numId w:val="1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A2274">
        <w:rPr>
          <w:rFonts w:ascii="Times New Roman" w:hAnsi="Times New Roman" w:cs="Times New Roman"/>
          <w:sz w:val="24"/>
          <w:szCs w:val="24"/>
        </w:rPr>
        <w:t xml:space="preserve">использование интернет ресурса; </w:t>
      </w:r>
    </w:p>
    <w:p w:rsidR="005B12DA" w:rsidRPr="00AA2274" w:rsidRDefault="005B12DA" w:rsidP="005B12DA">
      <w:pPr>
        <w:pStyle w:val="a5"/>
        <w:numPr>
          <w:ilvl w:val="0"/>
          <w:numId w:val="1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A2274">
        <w:rPr>
          <w:rFonts w:ascii="Times New Roman" w:hAnsi="Times New Roman" w:cs="Times New Roman"/>
          <w:sz w:val="24"/>
          <w:szCs w:val="24"/>
        </w:rPr>
        <w:t>работа с сайтом образовательной организации (результаты тестирований, соревнований, раб</w:t>
      </w:r>
      <w:r w:rsidRPr="00AA2274">
        <w:rPr>
          <w:rFonts w:ascii="Times New Roman" w:hAnsi="Times New Roman" w:cs="Times New Roman"/>
          <w:sz w:val="24"/>
          <w:szCs w:val="24"/>
        </w:rPr>
        <w:t>о</w:t>
      </w:r>
      <w:r w:rsidRPr="00AA2274">
        <w:rPr>
          <w:rFonts w:ascii="Times New Roman" w:hAnsi="Times New Roman" w:cs="Times New Roman"/>
          <w:sz w:val="24"/>
          <w:szCs w:val="24"/>
        </w:rPr>
        <w:t xml:space="preserve">та с родителями, фото- и видеоматериалы, и прочее). </w:t>
      </w:r>
    </w:p>
    <w:p w:rsidR="005B12DA" w:rsidRPr="00AA2274" w:rsidRDefault="005B12DA" w:rsidP="005B12DA">
      <w:pPr>
        <w:spacing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5B12DA" w:rsidRPr="00AA2274" w:rsidRDefault="005B12DA" w:rsidP="005B12D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A2274">
        <w:rPr>
          <w:rFonts w:ascii="Times New Roman" w:hAnsi="Times New Roman" w:cs="Times New Roman"/>
          <w:b/>
          <w:sz w:val="24"/>
          <w:szCs w:val="24"/>
        </w:rPr>
        <w:t>2.3.</w:t>
      </w:r>
      <w:r w:rsidRPr="00AA2274">
        <w:rPr>
          <w:rFonts w:ascii="Times New Roman" w:hAnsi="Times New Roman" w:cs="Times New Roman"/>
          <w:b/>
          <w:sz w:val="24"/>
          <w:szCs w:val="24"/>
        </w:rPr>
        <w:tab/>
        <w:t>Формы аттестации.</w:t>
      </w:r>
    </w:p>
    <w:p w:rsidR="005B12DA" w:rsidRPr="00AA2274" w:rsidRDefault="005B12DA" w:rsidP="005B12D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2274">
        <w:rPr>
          <w:rFonts w:ascii="Times New Roman" w:hAnsi="Times New Roman" w:cs="Times New Roman"/>
          <w:sz w:val="24"/>
          <w:szCs w:val="24"/>
        </w:rPr>
        <w:t xml:space="preserve">Программа предусматривает входящую, промежуточную и итоговую аттестацию результатов обучения детей. В начале года проводится входное тестирование. </w:t>
      </w:r>
    </w:p>
    <w:p w:rsidR="005B12DA" w:rsidRPr="00AA2274" w:rsidRDefault="005B12DA" w:rsidP="005B12D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2274">
        <w:rPr>
          <w:rFonts w:ascii="Times New Roman" w:hAnsi="Times New Roman" w:cs="Times New Roman"/>
          <w:sz w:val="24"/>
          <w:szCs w:val="24"/>
        </w:rPr>
        <w:t xml:space="preserve">Входной контроль (предварительная аттестация) – это оценка исходного уровня умений   обучающихся перед началом образовательного процесса. </w:t>
      </w:r>
    </w:p>
    <w:p w:rsidR="005B12DA" w:rsidRPr="00AA2274" w:rsidRDefault="005B12DA" w:rsidP="005B12D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2274">
        <w:rPr>
          <w:rFonts w:ascii="Times New Roman" w:hAnsi="Times New Roman" w:cs="Times New Roman"/>
          <w:sz w:val="24"/>
          <w:szCs w:val="24"/>
        </w:rPr>
        <w:t xml:space="preserve">Промежуточная аттестация проводится в виде текущего контроля в течение всего учебного года. Она предусматривает 1 раз в полгода зачетное занятие по общей и специальной физической подготовке при выполнении контрольных упражнений. </w:t>
      </w:r>
    </w:p>
    <w:p w:rsidR="005B12DA" w:rsidRPr="00AA2274" w:rsidRDefault="005B12DA" w:rsidP="005B12D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2274">
        <w:rPr>
          <w:rFonts w:ascii="Times New Roman" w:hAnsi="Times New Roman" w:cs="Times New Roman"/>
          <w:sz w:val="24"/>
          <w:szCs w:val="24"/>
        </w:rPr>
        <w:t>Итоговая аттестация проводится в конце первого года обучения и предполагает зачет в форме ко</w:t>
      </w:r>
      <w:r w:rsidRPr="00AA2274">
        <w:rPr>
          <w:rFonts w:ascii="Times New Roman" w:hAnsi="Times New Roman" w:cs="Times New Roman"/>
          <w:sz w:val="24"/>
          <w:szCs w:val="24"/>
        </w:rPr>
        <w:t>н</w:t>
      </w:r>
      <w:r w:rsidRPr="00AA2274">
        <w:rPr>
          <w:rFonts w:ascii="Times New Roman" w:hAnsi="Times New Roman" w:cs="Times New Roman"/>
          <w:sz w:val="24"/>
          <w:szCs w:val="24"/>
        </w:rPr>
        <w:t xml:space="preserve">трольной игры в волейбол. Итоговый контроль проводится с целью </w:t>
      </w:r>
      <w:proofErr w:type="gramStart"/>
      <w:r w:rsidRPr="00AA2274">
        <w:rPr>
          <w:rFonts w:ascii="Times New Roman" w:hAnsi="Times New Roman" w:cs="Times New Roman"/>
          <w:sz w:val="24"/>
          <w:szCs w:val="24"/>
        </w:rPr>
        <w:t>определения степени достижения результатов обучения</w:t>
      </w:r>
      <w:proofErr w:type="gramEnd"/>
      <w:r w:rsidRPr="00AA2274">
        <w:rPr>
          <w:rFonts w:ascii="Times New Roman" w:hAnsi="Times New Roman" w:cs="Times New Roman"/>
          <w:sz w:val="24"/>
          <w:szCs w:val="24"/>
        </w:rPr>
        <w:t xml:space="preserve"> и получения сведений для совершенствования Программы и методов обучения. </w:t>
      </w:r>
    </w:p>
    <w:p w:rsidR="005B12DA" w:rsidRPr="00AA2274" w:rsidRDefault="005B12DA" w:rsidP="005B12D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2274">
        <w:rPr>
          <w:rFonts w:ascii="Times New Roman" w:hAnsi="Times New Roman" w:cs="Times New Roman"/>
          <w:sz w:val="24"/>
          <w:szCs w:val="24"/>
        </w:rPr>
        <w:t>Игровая практика применяется с целью использования в соревновательных условиях изученных техн</w:t>
      </w:r>
      <w:r w:rsidRPr="00AA2274">
        <w:rPr>
          <w:rFonts w:ascii="Times New Roman" w:hAnsi="Times New Roman" w:cs="Times New Roman"/>
          <w:sz w:val="24"/>
          <w:szCs w:val="24"/>
        </w:rPr>
        <w:t>и</w:t>
      </w:r>
      <w:r w:rsidRPr="00AA2274">
        <w:rPr>
          <w:rFonts w:ascii="Times New Roman" w:hAnsi="Times New Roman" w:cs="Times New Roman"/>
          <w:sz w:val="24"/>
          <w:szCs w:val="24"/>
        </w:rPr>
        <w:t xml:space="preserve">ческих приемов и тактических действий. </w:t>
      </w:r>
    </w:p>
    <w:p w:rsidR="005B12DA" w:rsidRPr="00AA2274" w:rsidRDefault="005B12DA" w:rsidP="005B12DA">
      <w:pPr>
        <w:pStyle w:val="3"/>
      </w:pPr>
      <w:r w:rsidRPr="00AA2274">
        <w:rPr>
          <w:b/>
        </w:rPr>
        <w:t>Формы отслеживания и фиксации образовательных результатов</w:t>
      </w:r>
      <w:r w:rsidRPr="00AA2274">
        <w:t>:</w:t>
      </w:r>
    </w:p>
    <w:p w:rsidR="005B12DA" w:rsidRPr="00AA2274" w:rsidRDefault="005B12DA" w:rsidP="005B12DA">
      <w:pPr>
        <w:pStyle w:val="3"/>
      </w:pPr>
      <w:r w:rsidRPr="00AA2274">
        <w:t xml:space="preserve"> грамота, диплом, журнал посещаемости, протокол соревнований, фото, статья и др.</w:t>
      </w:r>
    </w:p>
    <w:p w:rsidR="005B12DA" w:rsidRPr="00AA2274" w:rsidRDefault="005B12DA" w:rsidP="005B12DA">
      <w:pPr>
        <w:pStyle w:val="3"/>
      </w:pPr>
    </w:p>
    <w:p w:rsidR="005B12DA" w:rsidRPr="00AA2274" w:rsidRDefault="005B12DA" w:rsidP="005B12DA">
      <w:pPr>
        <w:pStyle w:val="3"/>
      </w:pPr>
      <w:r w:rsidRPr="00AA2274">
        <w:rPr>
          <w:b/>
        </w:rPr>
        <w:t>Формы предъявления и демонстрации образовательных результатов</w:t>
      </w:r>
      <w:r w:rsidRPr="00AA2274">
        <w:t xml:space="preserve">: </w:t>
      </w:r>
    </w:p>
    <w:p w:rsidR="005B12DA" w:rsidRPr="00AA2274" w:rsidRDefault="005B12DA" w:rsidP="005B12DA">
      <w:pPr>
        <w:pStyle w:val="3"/>
      </w:pPr>
      <w:r w:rsidRPr="00AA2274">
        <w:lastRenderedPageBreak/>
        <w:t xml:space="preserve">праздник, соревнование, и др. </w:t>
      </w:r>
    </w:p>
    <w:p w:rsidR="005B12DA" w:rsidRPr="00AA2274" w:rsidRDefault="005B12DA" w:rsidP="005B12DA">
      <w:pPr>
        <w:spacing w:line="240" w:lineRule="auto"/>
        <w:ind w:left="284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en-US"/>
        </w:rPr>
      </w:pPr>
    </w:p>
    <w:p w:rsidR="005B12DA" w:rsidRPr="00AA2274" w:rsidRDefault="005B12DA" w:rsidP="005B12D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A2274">
        <w:rPr>
          <w:rFonts w:ascii="Times New Roman" w:hAnsi="Times New Roman" w:cs="Times New Roman"/>
          <w:b/>
          <w:sz w:val="24"/>
          <w:szCs w:val="24"/>
        </w:rPr>
        <w:t>2.4.</w:t>
      </w:r>
      <w:r w:rsidRPr="00AA2274">
        <w:rPr>
          <w:rFonts w:ascii="Times New Roman" w:hAnsi="Times New Roman" w:cs="Times New Roman"/>
          <w:b/>
          <w:sz w:val="24"/>
          <w:szCs w:val="24"/>
        </w:rPr>
        <w:tab/>
        <w:t>Оценочные материалы.</w:t>
      </w:r>
    </w:p>
    <w:p w:rsidR="005B12DA" w:rsidRPr="00AA2274" w:rsidRDefault="005B12DA" w:rsidP="005B12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A2274">
        <w:rPr>
          <w:rFonts w:ascii="Times New Roman" w:eastAsia="Times New Roman" w:hAnsi="Times New Roman" w:cs="Times New Roman"/>
          <w:color w:val="000000"/>
          <w:sz w:val="24"/>
          <w:szCs w:val="24"/>
        </w:rPr>
        <w:t>Оценка результативности обучающихся по образовательной программе осуществляется по десят</w:t>
      </w:r>
      <w:r w:rsidRPr="00AA2274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AA2274">
        <w:rPr>
          <w:rFonts w:ascii="Times New Roman" w:eastAsia="Times New Roman" w:hAnsi="Times New Roman" w:cs="Times New Roman"/>
          <w:color w:val="000000"/>
          <w:sz w:val="24"/>
          <w:szCs w:val="24"/>
        </w:rPr>
        <w:t>балльной системе и имеет три уровня оценивания:</w:t>
      </w:r>
    </w:p>
    <w:p w:rsidR="005B12DA" w:rsidRPr="00AA2274" w:rsidRDefault="005B12DA" w:rsidP="005B12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A2274">
        <w:rPr>
          <w:rFonts w:ascii="Times New Roman" w:eastAsia="Times New Roman" w:hAnsi="Times New Roman" w:cs="Times New Roman"/>
          <w:color w:val="000000"/>
          <w:sz w:val="24"/>
          <w:szCs w:val="24"/>
        </w:rPr>
        <w:sym w:font="Symbol" w:char="F0B7"/>
      </w:r>
      <w:proofErr w:type="gramStart"/>
      <w:r w:rsidRPr="00AA2274">
        <w:rPr>
          <w:rFonts w:ascii="Times New Roman" w:eastAsia="Times New Roman" w:hAnsi="Times New Roman" w:cs="Times New Roman"/>
          <w:color w:val="000000"/>
          <w:sz w:val="24"/>
          <w:szCs w:val="24"/>
        </w:rPr>
        <w:t>Высокий</w:t>
      </w:r>
      <w:proofErr w:type="gramEnd"/>
      <w:r w:rsidRPr="00AA22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(10-9 баллов);</w:t>
      </w:r>
    </w:p>
    <w:p w:rsidR="005B12DA" w:rsidRPr="00AA2274" w:rsidRDefault="005B12DA" w:rsidP="005B12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A2274">
        <w:rPr>
          <w:rFonts w:ascii="Times New Roman" w:eastAsia="Times New Roman" w:hAnsi="Times New Roman" w:cs="Times New Roman"/>
          <w:color w:val="000000"/>
          <w:sz w:val="24"/>
          <w:szCs w:val="24"/>
        </w:rPr>
        <w:sym w:font="Symbol" w:char="F0B7"/>
      </w:r>
      <w:proofErr w:type="gramStart"/>
      <w:r w:rsidRPr="00AA2274">
        <w:rPr>
          <w:rFonts w:ascii="Times New Roman" w:eastAsia="Times New Roman" w:hAnsi="Times New Roman" w:cs="Times New Roman"/>
          <w:color w:val="000000"/>
          <w:sz w:val="24"/>
          <w:szCs w:val="24"/>
        </w:rPr>
        <w:t>Средний</w:t>
      </w:r>
      <w:proofErr w:type="gramEnd"/>
      <w:r w:rsidRPr="00AA22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(8-7 баллов);</w:t>
      </w:r>
    </w:p>
    <w:p w:rsidR="005B12DA" w:rsidRPr="00AA2274" w:rsidRDefault="005B12DA" w:rsidP="005B12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A2274">
        <w:rPr>
          <w:rFonts w:ascii="Times New Roman" w:eastAsia="Times New Roman" w:hAnsi="Times New Roman" w:cs="Times New Roman"/>
          <w:color w:val="000000"/>
          <w:sz w:val="24"/>
          <w:szCs w:val="24"/>
        </w:rPr>
        <w:sym w:font="Symbol" w:char="F0B7"/>
      </w:r>
      <w:proofErr w:type="gramStart"/>
      <w:r w:rsidRPr="00AA2274">
        <w:rPr>
          <w:rFonts w:ascii="Times New Roman" w:eastAsia="Times New Roman" w:hAnsi="Times New Roman" w:cs="Times New Roman"/>
          <w:color w:val="000000"/>
          <w:sz w:val="24"/>
          <w:szCs w:val="24"/>
        </w:rPr>
        <w:t>Достаточный</w:t>
      </w:r>
      <w:proofErr w:type="gramEnd"/>
      <w:r w:rsidRPr="00AA22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(4-6 баллов).</w:t>
      </w:r>
    </w:p>
    <w:p w:rsidR="005B12DA" w:rsidRPr="00AA2274" w:rsidRDefault="005B12DA" w:rsidP="005B12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B12DA" w:rsidRPr="00AA2274" w:rsidRDefault="005B12DA" w:rsidP="005B12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A2274">
        <w:rPr>
          <w:rFonts w:ascii="Times New Roman" w:eastAsia="Times New Roman" w:hAnsi="Times New Roman" w:cs="Times New Roman"/>
          <w:color w:val="000000"/>
          <w:sz w:val="24"/>
          <w:szCs w:val="24"/>
        </w:rPr>
        <w:t>Критерии выявления образовательных результатов обучающихся:</w:t>
      </w:r>
    </w:p>
    <w:p w:rsidR="005B12DA" w:rsidRPr="00AA2274" w:rsidRDefault="005B12DA" w:rsidP="005B12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A2274">
        <w:rPr>
          <w:rFonts w:ascii="Times New Roman" w:eastAsia="Times New Roman" w:hAnsi="Times New Roman" w:cs="Times New Roman"/>
          <w:color w:val="000000"/>
          <w:sz w:val="24"/>
          <w:szCs w:val="24"/>
        </w:rPr>
        <w:t>1 Владение теоретическими знаниями.</w:t>
      </w:r>
    </w:p>
    <w:p w:rsidR="005B12DA" w:rsidRPr="00AA2274" w:rsidRDefault="005B12DA" w:rsidP="005B12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A2274">
        <w:rPr>
          <w:rFonts w:ascii="Times New Roman" w:eastAsia="Times New Roman" w:hAnsi="Times New Roman" w:cs="Times New Roman"/>
          <w:color w:val="000000"/>
          <w:sz w:val="24"/>
          <w:szCs w:val="24"/>
        </w:rPr>
        <w:t>2 Применение знаний, умений, навыков в практике.</w:t>
      </w:r>
    </w:p>
    <w:p w:rsidR="005B12DA" w:rsidRPr="00AA2274" w:rsidRDefault="005B12DA" w:rsidP="005B12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B12DA" w:rsidRPr="00AA2274" w:rsidRDefault="005B12DA" w:rsidP="005B12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A22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Каждый критерий оценивается от 1-5 баллов. Общий балл оценки </w:t>
      </w:r>
      <w:proofErr w:type="spellStart"/>
      <w:r w:rsidRPr="00AA2274">
        <w:rPr>
          <w:rFonts w:ascii="Times New Roman" w:eastAsia="Times New Roman" w:hAnsi="Times New Roman" w:cs="Times New Roman"/>
          <w:color w:val="000000"/>
          <w:sz w:val="24"/>
          <w:szCs w:val="24"/>
        </w:rPr>
        <w:t>обученности</w:t>
      </w:r>
      <w:proofErr w:type="spellEnd"/>
      <w:r w:rsidRPr="00AA22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составляет сумма баллов по всем критериям.</w:t>
      </w:r>
    </w:p>
    <w:p w:rsidR="005B12DA" w:rsidRPr="00AA2274" w:rsidRDefault="005B12DA" w:rsidP="005B12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A2274">
        <w:rPr>
          <w:rFonts w:ascii="Times New Roman" w:eastAsia="Times New Roman" w:hAnsi="Times New Roman" w:cs="Times New Roman"/>
          <w:color w:val="000000"/>
          <w:sz w:val="24"/>
          <w:szCs w:val="24"/>
        </w:rPr>
        <w:t>Максимальное количество баллов - 10</w:t>
      </w:r>
    </w:p>
    <w:p w:rsidR="005B12DA" w:rsidRPr="00AA2274" w:rsidRDefault="005B12DA" w:rsidP="005B12DA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A2274">
        <w:rPr>
          <w:rFonts w:ascii="Times New Roman" w:hAnsi="Times New Roman" w:cs="Times New Roman"/>
          <w:b/>
          <w:sz w:val="24"/>
          <w:szCs w:val="24"/>
        </w:rPr>
        <w:t>2.5.</w:t>
      </w:r>
      <w:r w:rsidRPr="00AA2274">
        <w:rPr>
          <w:rFonts w:ascii="Times New Roman" w:hAnsi="Times New Roman" w:cs="Times New Roman"/>
          <w:b/>
          <w:sz w:val="24"/>
          <w:szCs w:val="24"/>
        </w:rPr>
        <w:tab/>
        <w:t>Методические материалы</w:t>
      </w:r>
    </w:p>
    <w:p w:rsidR="005B12DA" w:rsidRPr="00AA2274" w:rsidRDefault="005B12DA" w:rsidP="005B12D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2274">
        <w:rPr>
          <w:rFonts w:ascii="Times New Roman" w:hAnsi="Times New Roman" w:cs="Times New Roman"/>
          <w:sz w:val="24"/>
          <w:szCs w:val="24"/>
        </w:rPr>
        <w:t xml:space="preserve"> </w:t>
      </w:r>
      <w:r w:rsidRPr="00AA2274">
        <w:rPr>
          <w:rFonts w:ascii="Times New Roman" w:hAnsi="Times New Roman" w:cs="Times New Roman"/>
          <w:sz w:val="24"/>
          <w:szCs w:val="24"/>
          <w:u w:val="single"/>
        </w:rPr>
        <w:t>Форма организации детей на занятии</w:t>
      </w:r>
      <w:r w:rsidRPr="00AA2274">
        <w:rPr>
          <w:rFonts w:ascii="Times New Roman" w:hAnsi="Times New Roman" w:cs="Times New Roman"/>
          <w:sz w:val="24"/>
          <w:szCs w:val="24"/>
        </w:rPr>
        <w:t>: групповая с организацией индивидуальных форм работы внутри группы, в парах, подгрупповая. Работа по Программе предполагает проведение игр, спортивных ко</w:t>
      </w:r>
      <w:r w:rsidRPr="00AA2274">
        <w:rPr>
          <w:rFonts w:ascii="Times New Roman" w:hAnsi="Times New Roman" w:cs="Times New Roman"/>
          <w:sz w:val="24"/>
          <w:szCs w:val="24"/>
        </w:rPr>
        <w:t>н</w:t>
      </w:r>
      <w:r w:rsidRPr="00AA2274">
        <w:rPr>
          <w:rFonts w:ascii="Times New Roman" w:hAnsi="Times New Roman" w:cs="Times New Roman"/>
          <w:sz w:val="24"/>
          <w:szCs w:val="24"/>
        </w:rPr>
        <w:t>курсов и состязаний на площадках и в спортивном зале.</w:t>
      </w:r>
    </w:p>
    <w:p w:rsidR="005B12DA" w:rsidRPr="00AA2274" w:rsidRDefault="005B12DA" w:rsidP="005B12DA">
      <w:pPr>
        <w:tabs>
          <w:tab w:val="left" w:pos="368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5B12DA" w:rsidRPr="00AA2274" w:rsidRDefault="005B12DA" w:rsidP="005B12DA">
      <w:pPr>
        <w:tabs>
          <w:tab w:val="left" w:pos="368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2274">
        <w:rPr>
          <w:rFonts w:ascii="Times New Roman" w:hAnsi="Times New Roman" w:cs="Times New Roman"/>
          <w:sz w:val="24"/>
          <w:szCs w:val="24"/>
          <w:u w:val="single"/>
        </w:rPr>
        <w:t xml:space="preserve"> Форма проведения занятий</w:t>
      </w:r>
      <w:r w:rsidRPr="00AA2274">
        <w:rPr>
          <w:rFonts w:ascii="Times New Roman" w:hAnsi="Times New Roman" w:cs="Times New Roman"/>
          <w:sz w:val="24"/>
          <w:szCs w:val="24"/>
        </w:rPr>
        <w:t xml:space="preserve">:  </w:t>
      </w:r>
    </w:p>
    <w:p w:rsidR="005B12DA" w:rsidRPr="00AA2274" w:rsidRDefault="005B12DA" w:rsidP="005B12DA">
      <w:pPr>
        <w:tabs>
          <w:tab w:val="left" w:pos="368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B12DA" w:rsidRPr="00AA2274" w:rsidRDefault="005B12DA" w:rsidP="005B12DA">
      <w:pPr>
        <w:pStyle w:val="a5"/>
        <w:numPr>
          <w:ilvl w:val="0"/>
          <w:numId w:val="28"/>
        </w:numPr>
        <w:tabs>
          <w:tab w:val="left" w:pos="368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2274">
        <w:rPr>
          <w:rFonts w:ascii="Times New Roman" w:hAnsi="Times New Roman" w:cs="Times New Roman"/>
          <w:sz w:val="24"/>
          <w:szCs w:val="24"/>
        </w:rPr>
        <w:t>Однонаправленные занятия - Посвящены только одному из компонентов подготовки волейболиста: техническому, тактическому или физическому</w:t>
      </w:r>
    </w:p>
    <w:p w:rsidR="005B12DA" w:rsidRPr="00AA2274" w:rsidRDefault="005B12DA" w:rsidP="005B12DA">
      <w:pPr>
        <w:pStyle w:val="a5"/>
        <w:numPr>
          <w:ilvl w:val="0"/>
          <w:numId w:val="28"/>
        </w:numPr>
        <w:tabs>
          <w:tab w:val="left" w:pos="368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2274">
        <w:rPr>
          <w:rFonts w:ascii="Times New Roman" w:hAnsi="Times New Roman" w:cs="Times New Roman"/>
          <w:sz w:val="24"/>
          <w:szCs w:val="24"/>
        </w:rPr>
        <w:t>Комбинированные занятия - Включают два-три компонента в различных сочетаниях: техническая и физическая подготовка; техническая и тактическая подготовка; техническая, физическая и тактич</w:t>
      </w:r>
      <w:r w:rsidRPr="00AA2274">
        <w:rPr>
          <w:rFonts w:ascii="Times New Roman" w:hAnsi="Times New Roman" w:cs="Times New Roman"/>
          <w:sz w:val="24"/>
          <w:szCs w:val="24"/>
        </w:rPr>
        <w:t>е</w:t>
      </w:r>
      <w:r w:rsidRPr="00AA2274">
        <w:rPr>
          <w:rFonts w:ascii="Times New Roman" w:hAnsi="Times New Roman" w:cs="Times New Roman"/>
          <w:sz w:val="24"/>
          <w:szCs w:val="24"/>
        </w:rPr>
        <w:t>ская подготовка</w:t>
      </w:r>
    </w:p>
    <w:p w:rsidR="005B12DA" w:rsidRPr="00AA2274" w:rsidRDefault="005B12DA" w:rsidP="005B12DA">
      <w:pPr>
        <w:pStyle w:val="a5"/>
        <w:numPr>
          <w:ilvl w:val="0"/>
          <w:numId w:val="28"/>
        </w:numPr>
        <w:tabs>
          <w:tab w:val="left" w:pos="368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2274">
        <w:rPr>
          <w:rFonts w:ascii="Times New Roman" w:hAnsi="Times New Roman" w:cs="Times New Roman"/>
          <w:sz w:val="24"/>
          <w:szCs w:val="24"/>
        </w:rPr>
        <w:t>Целостно-игровые занятия - Построены на учебной двусторонней игре в волейбол по упрощённым правилам, с соблюдением основных правил</w:t>
      </w:r>
    </w:p>
    <w:p w:rsidR="005B12DA" w:rsidRPr="00AA2274" w:rsidRDefault="005B12DA" w:rsidP="005B12DA">
      <w:pPr>
        <w:pStyle w:val="a5"/>
        <w:numPr>
          <w:ilvl w:val="0"/>
          <w:numId w:val="28"/>
        </w:numPr>
        <w:tabs>
          <w:tab w:val="left" w:pos="368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2274">
        <w:rPr>
          <w:rFonts w:ascii="Times New Roman" w:hAnsi="Times New Roman" w:cs="Times New Roman"/>
          <w:sz w:val="24"/>
          <w:szCs w:val="24"/>
        </w:rPr>
        <w:t>Контрольные занятия - Приём нормативов у занимающихся, выполнение контрольных упражнений (двигательных заданий) с целью получения данных об уровне технико-тактической и физической подготовленности занимающихся</w:t>
      </w:r>
    </w:p>
    <w:p w:rsidR="005B12DA" w:rsidRPr="00AA2274" w:rsidRDefault="005B12DA" w:rsidP="005B12DA">
      <w:pPr>
        <w:tabs>
          <w:tab w:val="left" w:pos="368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B12DA" w:rsidRPr="00AA2274" w:rsidRDefault="005B12DA" w:rsidP="005B12DA">
      <w:pPr>
        <w:tabs>
          <w:tab w:val="left" w:pos="368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2274">
        <w:rPr>
          <w:rFonts w:ascii="Times New Roman" w:hAnsi="Times New Roman" w:cs="Times New Roman"/>
          <w:sz w:val="24"/>
          <w:szCs w:val="24"/>
        </w:rPr>
        <w:t>Ведущими</w:t>
      </w:r>
      <w:r w:rsidRPr="00AA2274">
        <w:rPr>
          <w:rFonts w:ascii="Times New Roman" w:hAnsi="Times New Roman" w:cs="Times New Roman"/>
          <w:sz w:val="24"/>
          <w:szCs w:val="24"/>
          <w:u w:val="single"/>
        </w:rPr>
        <w:t xml:space="preserve"> методами обучения</w:t>
      </w:r>
      <w:r w:rsidRPr="00AA2274">
        <w:rPr>
          <w:rFonts w:ascii="Times New Roman" w:hAnsi="Times New Roman" w:cs="Times New Roman"/>
          <w:sz w:val="24"/>
          <w:szCs w:val="24"/>
        </w:rPr>
        <w:t xml:space="preserve">, рекомендуемыми данной программой являются:  </w:t>
      </w:r>
    </w:p>
    <w:p w:rsidR="005B12DA" w:rsidRPr="00AA2274" w:rsidRDefault="005B12DA" w:rsidP="005B12DA">
      <w:pPr>
        <w:pStyle w:val="a5"/>
        <w:numPr>
          <w:ilvl w:val="0"/>
          <w:numId w:val="18"/>
        </w:numPr>
        <w:tabs>
          <w:tab w:val="left" w:pos="368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2274">
        <w:rPr>
          <w:rFonts w:ascii="Times New Roman" w:hAnsi="Times New Roman" w:cs="Times New Roman"/>
          <w:sz w:val="24"/>
          <w:szCs w:val="24"/>
        </w:rPr>
        <w:t xml:space="preserve">словесные методы, создающие у учащихся предварительное представление об изучаемом движении. </w:t>
      </w:r>
      <w:proofErr w:type="gramStart"/>
      <w:r w:rsidRPr="00AA2274">
        <w:rPr>
          <w:rFonts w:ascii="Times New Roman" w:hAnsi="Times New Roman" w:cs="Times New Roman"/>
          <w:sz w:val="24"/>
          <w:szCs w:val="24"/>
        </w:rPr>
        <w:t>Для этой цели рекомендуется использовать объяснение, рассказ, замечания; команды, распоряж</w:t>
      </w:r>
      <w:r w:rsidRPr="00AA2274">
        <w:rPr>
          <w:rFonts w:ascii="Times New Roman" w:hAnsi="Times New Roman" w:cs="Times New Roman"/>
          <w:sz w:val="24"/>
          <w:szCs w:val="24"/>
        </w:rPr>
        <w:t>е</w:t>
      </w:r>
      <w:r w:rsidRPr="00AA2274">
        <w:rPr>
          <w:rFonts w:ascii="Times New Roman" w:hAnsi="Times New Roman" w:cs="Times New Roman"/>
          <w:sz w:val="24"/>
          <w:szCs w:val="24"/>
        </w:rPr>
        <w:t xml:space="preserve">ния, указания, подсчет и т.д. </w:t>
      </w:r>
      <w:proofErr w:type="gramEnd"/>
    </w:p>
    <w:p w:rsidR="005B12DA" w:rsidRPr="00AA2274" w:rsidRDefault="005B12DA" w:rsidP="005B12DA">
      <w:pPr>
        <w:pStyle w:val="a5"/>
        <w:numPr>
          <w:ilvl w:val="0"/>
          <w:numId w:val="18"/>
        </w:numPr>
        <w:tabs>
          <w:tab w:val="left" w:pos="368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2274">
        <w:rPr>
          <w:rFonts w:ascii="Times New Roman" w:hAnsi="Times New Roman" w:cs="Times New Roman"/>
          <w:sz w:val="24"/>
          <w:szCs w:val="24"/>
        </w:rPr>
        <w:t xml:space="preserve">наглядные методы – применяются главным образом в виде показа упражнений, учебных наглядных пособий, видеофильмов. Эти методы помогают создать у учащихся конкретные представления об изучаемых действиях; </w:t>
      </w:r>
    </w:p>
    <w:p w:rsidR="005B12DA" w:rsidRPr="00AA2274" w:rsidRDefault="005B12DA" w:rsidP="005B12DA">
      <w:pPr>
        <w:pStyle w:val="a5"/>
        <w:numPr>
          <w:ilvl w:val="0"/>
          <w:numId w:val="18"/>
        </w:numPr>
        <w:tabs>
          <w:tab w:val="left" w:pos="368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2274">
        <w:rPr>
          <w:rFonts w:ascii="Times New Roman" w:hAnsi="Times New Roman" w:cs="Times New Roman"/>
          <w:sz w:val="24"/>
          <w:szCs w:val="24"/>
        </w:rPr>
        <w:t>практические методы: метод упражнений, игровой метод, соревновательный. Главным является м</w:t>
      </w:r>
      <w:r w:rsidRPr="00AA2274">
        <w:rPr>
          <w:rFonts w:ascii="Times New Roman" w:hAnsi="Times New Roman" w:cs="Times New Roman"/>
          <w:sz w:val="24"/>
          <w:szCs w:val="24"/>
        </w:rPr>
        <w:t>е</w:t>
      </w:r>
      <w:r w:rsidRPr="00AA2274">
        <w:rPr>
          <w:rFonts w:ascii="Times New Roman" w:hAnsi="Times New Roman" w:cs="Times New Roman"/>
          <w:sz w:val="24"/>
          <w:szCs w:val="24"/>
        </w:rPr>
        <w:t xml:space="preserve">тод упражнений, который предусматривает многократное повторение движений. Разучивание упражнений осуществляется двумя способами - в целом и по частям; </w:t>
      </w:r>
    </w:p>
    <w:p w:rsidR="005B12DA" w:rsidRPr="00AA2274" w:rsidRDefault="005B12DA" w:rsidP="005B12DA">
      <w:pPr>
        <w:pStyle w:val="a5"/>
        <w:numPr>
          <w:ilvl w:val="0"/>
          <w:numId w:val="18"/>
        </w:numPr>
        <w:tabs>
          <w:tab w:val="left" w:pos="368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2274">
        <w:rPr>
          <w:rFonts w:ascii="Times New Roman" w:hAnsi="Times New Roman" w:cs="Times New Roman"/>
          <w:sz w:val="24"/>
          <w:szCs w:val="24"/>
        </w:rPr>
        <w:t xml:space="preserve">игровой и </w:t>
      </w:r>
      <w:proofErr w:type="gramStart"/>
      <w:r w:rsidRPr="00AA2274">
        <w:rPr>
          <w:rFonts w:ascii="Times New Roman" w:hAnsi="Times New Roman" w:cs="Times New Roman"/>
          <w:sz w:val="24"/>
          <w:szCs w:val="24"/>
        </w:rPr>
        <w:t>соревновательный</w:t>
      </w:r>
      <w:proofErr w:type="gramEnd"/>
      <w:r w:rsidRPr="00AA2274">
        <w:rPr>
          <w:rFonts w:ascii="Times New Roman" w:hAnsi="Times New Roman" w:cs="Times New Roman"/>
          <w:sz w:val="24"/>
          <w:szCs w:val="24"/>
        </w:rPr>
        <w:t xml:space="preserve"> методы применяются после того, как у учащихся образовались некот</w:t>
      </w:r>
      <w:r w:rsidRPr="00AA2274">
        <w:rPr>
          <w:rFonts w:ascii="Times New Roman" w:hAnsi="Times New Roman" w:cs="Times New Roman"/>
          <w:sz w:val="24"/>
          <w:szCs w:val="24"/>
        </w:rPr>
        <w:t>о</w:t>
      </w:r>
      <w:r w:rsidRPr="00AA2274">
        <w:rPr>
          <w:rFonts w:ascii="Times New Roman" w:hAnsi="Times New Roman" w:cs="Times New Roman"/>
          <w:sz w:val="24"/>
          <w:szCs w:val="24"/>
        </w:rPr>
        <w:t xml:space="preserve">рые навыки игры. </w:t>
      </w:r>
    </w:p>
    <w:p w:rsidR="005B12DA" w:rsidRPr="00AA2274" w:rsidRDefault="005B12DA" w:rsidP="005B12DA">
      <w:pPr>
        <w:tabs>
          <w:tab w:val="left" w:pos="390"/>
          <w:tab w:val="left" w:pos="67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5B12DA" w:rsidRPr="00AA2274" w:rsidRDefault="005B12DA" w:rsidP="005B12DA">
      <w:pPr>
        <w:tabs>
          <w:tab w:val="left" w:pos="390"/>
          <w:tab w:val="left" w:pos="674"/>
        </w:tabs>
        <w:spacing w:after="0" w:line="240" w:lineRule="auto"/>
        <w:jc w:val="both"/>
        <w:rPr>
          <w:rStyle w:val="2"/>
          <w:rFonts w:cs="Times New Roman"/>
          <w:b w:val="0"/>
          <w:sz w:val="24"/>
          <w:szCs w:val="24"/>
        </w:rPr>
      </w:pPr>
      <w:r w:rsidRPr="00AA2274">
        <w:rPr>
          <w:rFonts w:ascii="Times New Roman" w:hAnsi="Times New Roman" w:cs="Times New Roman"/>
          <w:sz w:val="24"/>
          <w:szCs w:val="24"/>
          <w:u w:val="single"/>
        </w:rPr>
        <w:t>Педагогические технологии:</w:t>
      </w:r>
      <w:r w:rsidRPr="00AA2274">
        <w:rPr>
          <w:rFonts w:ascii="Times New Roman" w:hAnsi="Times New Roman" w:cs="Times New Roman"/>
          <w:sz w:val="24"/>
          <w:szCs w:val="24"/>
        </w:rPr>
        <w:t xml:space="preserve"> </w:t>
      </w:r>
      <w:r w:rsidRPr="00AA2274">
        <w:rPr>
          <w:rStyle w:val="2"/>
          <w:rFonts w:cs="Times New Roman"/>
          <w:b w:val="0"/>
          <w:sz w:val="24"/>
          <w:szCs w:val="24"/>
        </w:rPr>
        <w:t>технология дифференцированного обучения, технология игровой деятел</w:t>
      </w:r>
      <w:r w:rsidRPr="00AA2274">
        <w:rPr>
          <w:rStyle w:val="2"/>
          <w:rFonts w:cs="Times New Roman"/>
          <w:b w:val="0"/>
          <w:sz w:val="24"/>
          <w:szCs w:val="24"/>
        </w:rPr>
        <w:t>ь</w:t>
      </w:r>
      <w:r w:rsidRPr="00AA2274">
        <w:rPr>
          <w:rStyle w:val="2"/>
          <w:rFonts w:cs="Times New Roman"/>
          <w:b w:val="0"/>
          <w:sz w:val="24"/>
          <w:szCs w:val="24"/>
        </w:rPr>
        <w:t xml:space="preserve">ности, коммуникативная технология обучения, </w:t>
      </w:r>
      <w:proofErr w:type="spellStart"/>
      <w:r w:rsidRPr="00AA2274">
        <w:rPr>
          <w:rStyle w:val="2"/>
          <w:rFonts w:cs="Times New Roman"/>
          <w:b w:val="0"/>
          <w:sz w:val="24"/>
          <w:szCs w:val="24"/>
        </w:rPr>
        <w:t>здоровьесберегающая</w:t>
      </w:r>
      <w:proofErr w:type="spellEnd"/>
      <w:r w:rsidRPr="00AA2274">
        <w:rPr>
          <w:rStyle w:val="2"/>
          <w:rFonts w:cs="Times New Roman"/>
          <w:b w:val="0"/>
          <w:sz w:val="24"/>
          <w:szCs w:val="24"/>
        </w:rPr>
        <w:t xml:space="preserve"> технология.</w:t>
      </w:r>
    </w:p>
    <w:p w:rsidR="005B12DA" w:rsidRPr="00AA2274" w:rsidRDefault="005B12DA" w:rsidP="005B12DA">
      <w:pPr>
        <w:tabs>
          <w:tab w:val="left" w:pos="390"/>
          <w:tab w:val="left" w:pos="674"/>
        </w:tabs>
        <w:spacing w:after="0" w:line="240" w:lineRule="auto"/>
        <w:jc w:val="both"/>
        <w:rPr>
          <w:rStyle w:val="2"/>
          <w:rFonts w:cs="Times New Roman"/>
          <w:sz w:val="24"/>
          <w:szCs w:val="24"/>
        </w:rPr>
      </w:pPr>
    </w:p>
    <w:p w:rsidR="0084021F" w:rsidRDefault="0084021F" w:rsidP="005B12DA">
      <w:pPr>
        <w:spacing w:before="80" w:after="8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84021F" w:rsidRDefault="0084021F" w:rsidP="005B12DA">
      <w:pPr>
        <w:spacing w:before="80" w:after="8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5B12DA" w:rsidRPr="00AA2274" w:rsidRDefault="005B12DA" w:rsidP="005B12DA">
      <w:pPr>
        <w:spacing w:before="80" w:after="8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 xml:space="preserve">2.6. </w:t>
      </w:r>
      <w:r w:rsidRPr="00AA2274">
        <w:rPr>
          <w:rFonts w:ascii="Times New Roman" w:eastAsia="Times New Roman" w:hAnsi="Times New Roman" w:cs="Times New Roman"/>
          <w:b/>
          <w:bCs/>
          <w:sz w:val="24"/>
          <w:szCs w:val="24"/>
        </w:rPr>
        <w:t>Список литературы</w:t>
      </w:r>
    </w:p>
    <w:p w:rsidR="005B12DA" w:rsidRPr="00AA2274" w:rsidRDefault="005B12DA" w:rsidP="005B12DA">
      <w:pPr>
        <w:numPr>
          <w:ilvl w:val="0"/>
          <w:numId w:val="29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AA2274">
        <w:rPr>
          <w:rFonts w:ascii="Times New Roman" w:hAnsi="Times New Roman" w:cs="Times New Roman"/>
          <w:sz w:val="24"/>
          <w:szCs w:val="24"/>
        </w:rPr>
        <w:t>Внеурочная деятельность учащихся. Волейбол: пособие для учителей и метод</w:t>
      </w:r>
      <w:r w:rsidRPr="00AA2274">
        <w:rPr>
          <w:rFonts w:ascii="Times New Roman" w:hAnsi="Times New Roman" w:cs="Times New Roman"/>
          <w:sz w:val="24"/>
          <w:szCs w:val="24"/>
        </w:rPr>
        <w:t>и</w:t>
      </w:r>
      <w:r w:rsidRPr="00AA2274">
        <w:rPr>
          <w:rFonts w:ascii="Times New Roman" w:hAnsi="Times New Roman" w:cs="Times New Roman"/>
          <w:sz w:val="24"/>
          <w:szCs w:val="24"/>
        </w:rPr>
        <w:t>стов/</w:t>
      </w:r>
      <w:proofErr w:type="spellStart"/>
      <w:r w:rsidRPr="00AA2274">
        <w:rPr>
          <w:rFonts w:ascii="Times New Roman" w:hAnsi="Times New Roman" w:cs="Times New Roman"/>
          <w:sz w:val="24"/>
          <w:szCs w:val="24"/>
        </w:rPr>
        <w:t>Г.А.Колодиницкий</w:t>
      </w:r>
      <w:proofErr w:type="spellEnd"/>
      <w:r w:rsidRPr="00AA2274">
        <w:rPr>
          <w:rFonts w:ascii="Times New Roman" w:hAnsi="Times New Roman" w:cs="Times New Roman"/>
          <w:sz w:val="24"/>
          <w:szCs w:val="24"/>
        </w:rPr>
        <w:t>, В.С. Кузнецов, М.В. Ма</w:t>
      </w:r>
      <w:r w:rsidR="003D7BEB">
        <w:rPr>
          <w:rFonts w:ascii="Times New Roman" w:hAnsi="Times New Roman" w:cs="Times New Roman"/>
          <w:sz w:val="24"/>
          <w:szCs w:val="24"/>
        </w:rPr>
        <w:t>слов. – М.: Просвещение, 2018</w:t>
      </w:r>
      <w:r w:rsidRPr="00AA2274">
        <w:rPr>
          <w:rFonts w:ascii="Times New Roman" w:hAnsi="Times New Roman" w:cs="Times New Roman"/>
          <w:sz w:val="24"/>
          <w:szCs w:val="24"/>
        </w:rPr>
        <w:t>. – 77с.: ил. – (Раб</w:t>
      </w:r>
      <w:r w:rsidRPr="00AA2274">
        <w:rPr>
          <w:rFonts w:ascii="Times New Roman" w:hAnsi="Times New Roman" w:cs="Times New Roman"/>
          <w:sz w:val="24"/>
          <w:szCs w:val="24"/>
        </w:rPr>
        <w:t>о</w:t>
      </w:r>
      <w:r w:rsidRPr="00AA2274">
        <w:rPr>
          <w:rFonts w:ascii="Times New Roman" w:hAnsi="Times New Roman" w:cs="Times New Roman"/>
          <w:sz w:val="24"/>
          <w:szCs w:val="24"/>
        </w:rPr>
        <w:t>таем по новым стандартам).</w:t>
      </w:r>
    </w:p>
    <w:p w:rsidR="005B12DA" w:rsidRPr="00AA2274" w:rsidRDefault="005B12DA" w:rsidP="005B12DA">
      <w:pPr>
        <w:numPr>
          <w:ilvl w:val="0"/>
          <w:numId w:val="29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AA2274">
        <w:rPr>
          <w:rFonts w:ascii="Times New Roman" w:hAnsi="Times New Roman" w:cs="Times New Roman"/>
          <w:sz w:val="24"/>
          <w:szCs w:val="24"/>
        </w:rPr>
        <w:t>Волейбол: Примерная программа спортивной подготовки для детско-юношеских спортивных школ, специализированных детско-юношеских школ олимпийского резерва (этапы: спортивно-оздоровительный, начальной подготовки, учебно-тренировочн</w:t>
      </w:r>
      <w:r w:rsidR="003D7BEB">
        <w:rPr>
          <w:rFonts w:ascii="Times New Roman" w:hAnsi="Times New Roman" w:cs="Times New Roman"/>
          <w:sz w:val="24"/>
          <w:szCs w:val="24"/>
        </w:rPr>
        <w:t>ый). – М.: Советский спорт. 2018</w:t>
      </w:r>
      <w:r w:rsidRPr="00AA2274">
        <w:rPr>
          <w:rFonts w:ascii="Times New Roman" w:hAnsi="Times New Roman" w:cs="Times New Roman"/>
          <w:sz w:val="24"/>
          <w:szCs w:val="24"/>
        </w:rPr>
        <w:t>.-112с.</w:t>
      </w:r>
    </w:p>
    <w:p w:rsidR="005B12DA" w:rsidRPr="00AA2274" w:rsidRDefault="005B12DA" w:rsidP="005B12DA">
      <w:pPr>
        <w:numPr>
          <w:ilvl w:val="0"/>
          <w:numId w:val="29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AA2274">
        <w:rPr>
          <w:rFonts w:ascii="Times New Roman" w:hAnsi="Times New Roman" w:cs="Times New Roman"/>
          <w:sz w:val="24"/>
          <w:szCs w:val="24"/>
        </w:rPr>
        <w:t>Справочник учителя физической культуры/П.А. Киселёв, С.Б. Кисе</w:t>
      </w:r>
      <w:r w:rsidR="003D7BEB">
        <w:rPr>
          <w:rFonts w:ascii="Times New Roman" w:hAnsi="Times New Roman" w:cs="Times New Roman"/>
          <w:sz w:val="24"/>
          <w:szCs w:val="24"/>
        </w:rPr>
        <w:t>лёва. – Волгоград: Учитель, 2018</w:t>
      </w:r>
      <w:r w:rsidRPr="00AA2274">
        <w:rPr>
          <w:rFonts w:ascii="Times New Roman" w:hAnsi="Times New Roman" w:cs="Times New Roman"/>
          <w:sz w:val="24"/>
          <w:szCs w:val="24"/>
        </w:rPr>
        <w:t>.</w:t>
      </w:r>
    </w:p>
    <w:p w:rsidR="005B12DA" w:rsidRPr="00AA2274" w:rsidRDefault="00CC0464" w:rsidP="005B12DA">
      <w:pPr>
        <w:pStyle w:val="a5"/>
        <w:numPr>
          <w:ilvl w:val="0"/>
          <w:numId w:val="2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r:id="rId12" w:history="1">
        <w:r w:rsidR="005B12DA" w:rsidRPr="00AA2274">
          <w:rPr>
            <w:rStyle w:val="aa"/>
            <w:rFonts w:ascii="Times New Roman" w:hAnsi="Times New Roman" w:cs="Times New Roman"/>
            <w:sz w:val="24"/>
            <w:szCs w:val="24"/>
          </w:rPr>
          <w:t>http://nsportal.ru/shkola/fizkultura-i-sport/library/2014/02/05/programma-sektsii-po-voleybolu</w:t>
        </w:r>
      </w:hyperlink>
    </w:p>
    <w:p w:rsidR="005B12DA" w:rsidRPr="00656380" w:rsidRDefault="005B12DA" w:rsidP="005B12DA">
      <w:pPr>
        <w:pStyle w:val="a5"/>
        <w:numPr>
          <w:ilvl w:val="0"/>
          <w:numId w:val="29"/>
        </w:numPr>
        <w:spacing w:before="100" w:beforeAutospacing="1" w:after="24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656380">
        <w:rPr>
          <w:rFonts w:ascii="Times New Roman" w:hAnsi="Times New Roman" w:cs="Times New Roman"/>
          <w:sz w:val="24"/>
          <w:szCs w:val="24"/>
        </w:rPr>
        <w:t>https://multiurok.ru/files/rabochaia-proghramma-po-vnieurochnoi-dieiatiel-nosti-volieibol.html</w:t>
      </w:r>
    </w:p>
    <w:p w:rsidR="00F139C2" w:rsidRDefault="00F139C2" w:rsidP="00CA53E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  <w:sectPr w:rsidR="00F139C2" w:rsidSect="00276639">
          <w:type w:val="continuous"/>
          <w:pgSz w:w="11906" w:h="16838"/>
          <w:pgMar w:top="568" w:right="566" w:bottom="568" w:left="567" w:header="708" w:footer="708" w:gutter="0"/>
          <w:cols w:space="708"/>
          <w:docGrid w:linePitch="360"/>
        </w:sectPr>
      </w:pPr>
    </w:p>
    <w:p w:rsidR="00E57E1A" w:rsidRPr="005F2067" w:rsidRDefault="00484BD9" w:rsidP="00F139C2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F2067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Календарн</w:t>
      </w:r>
      <w:r w:rsidR="00F139C2" w:rsidRPr="005F2067">
        <w:rPr>
          <w:rFonts w:ascii="Times New Roman" w:eastAsia="Times New Roman" w:hAnsi="Times New Roman" w:cs="Times New Roman"/>
          <w:b/>
          <w:bCs/>
          <w:sz w:val="28"/>
          <w:szCs w:val="28"/>
        </w:rPr>
        <w:t>ый</w:t>
      </w:r>
      <w:r w:rsidR="00E57E1A" w:rsidRPr="005F2067">
        <w:rPr>
          <w:rFonts w:ascii="Times New Roman" w:hAnsi="Times New Roman" w:cs="Times New Roman"/>
          <w:b/>
          <w:sz w:val="28"/>
          <w:szCs w:val="28"/>
        </w:rPr>
        <w:t xml:space="preserve"> учебн</w:t>
      </w:r>
      <w:r w:rsidR="00F139C2" w:rsidRPr="005F2067">
        <w:rPr>
          <w:rFonts w:ascii="Times New Roman" w:hAnsi="Times New Roman" w:cs="Times New Roman"/>
          <w:b/>
          <w:sz w:val="28"/>
          <w:szCs w:val="28"/>
        </w:rPr>
        <w:t>ый график.</w:t>
      </w:r>
    </w:p>
    <w:p w:rsidR="00E57E1A" w:rsidRPr="006F7BB4" w:rsidRDefault="00E57E1A" w:rsidP="00E57E1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540"/>
        <w:gridCol w:w="882"/>
        <w:gridCol w:w="847"/>
        <w:gridCol w:w="1401"/>
        <w:gridCol w:w="2108"/>
        <w:gridCol w:w="851"/>
        <w:gridCol w:w="5812"/>
        <w:gridCol w:w="2126"/>
        <w:gridCol w:w="1297"/>
      </w:tblGrid>
      <w:tr w:rsidR="00F139C2" w:rsidRPr="006F7BB4" w:rsidTr="005F2067">
        <w:trPr>
          <w:trHeight w:val="1125"/>
        </w:trPr>
        <w:tc>
          <w:tcPr>
            <w:tcW w:w="540" w:type="dxa"/>
          </w:tcPr>
          <w:p w:rsidR="00E57E1A" w:rsidRPr="006F7BB4" w:rsidRDefault="00E57E1A" w:rsidP="00E57E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7BB4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E57E1A" w:rsidRPr="006F7BB4" w:rsidRDefault="00E57E1A" w:rsidP="00E57E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F7BB4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6F7BB4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882" w:type="dxa"/>
          </w:tcPr>
          <w:p w:rsidR="00E57E1A" w:rsidRPr="006F7BB4" w:rsidRDefault="00E57E1A" w:rsidP="00E57E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7BB4">
              <w:rPr>
                <w:rFonts w:ascii="Times New Roman" w:hAnsi="Times New Roman" w:cs="Times New Roman"/>
                <w:sz w:val="24"/>
                <w:szCs w:val="24"/>
              </w:rPr>
              <w:t xml:space="preserve">Месяц </w:t>
            </w:r>
          </w:p>
        </w:tc>
        <w:tc>
          <w:tcPr>
            <w:tcW w:w="847" w:type="dxa"/>
          </w:tcPr>
          <w:p w:rsidR="00E57E1A" w:rsidRPr="006F7BB4" w:rsidRDefault="00E57E1A" w:rsidP="00E57E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7BB4">
              <w:rPr>
                <w:rFonts w:ascii="Times New Roman" w:hAnsi="Times New Roman" w:cs="Times New Roman"/>
                <w:sz w:val="24"/>
                <w:szCs w:val="24"/>
              </w:rPr>
              <w:t xml:space="preserve">Число </w:t>
            </w:r>
          </w:p>
        </w:tc>
        <w:tc>
          <w:tcPr>
            <w:tcW w:w="1401" w:type="dxa"/>
          </w:tcPr>
          <w:p w:rsidR="00E57E1A" w:rsidRPr="006F7BB4" w:rsidRDefault="00E57E1A" w:rsidP="00E57E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7BB4">
              <w:rPr>
                <w:rFonts w:ascii="Times New Roman" w:hAnsi="Times New Roman" w:cs="Times New Roman"/>
                <w:sz w:val="24"/>
                <w:szCs w:val="24"/>
              </w:rPr>
              <w:t>Время проведения занятия</w:t>
            </w:r>
          </w:p>
        </w:tc>
        <w:tc>
          <w:tcPr>
            <w:tcW w:w="2108" w:type="dxa"/>
          </w:tcPr>
          <w:p w:rsidR="00E57E1A" w:rsidRPr="006F7BB4" w:rsidRDefault="00E57E1A" w:rsidP="00E57E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7BB4">
              <w:rPr>
                <w:rFonts w:ascii="Times New Roman" w:hAnsi="Times New Roman" w:cs="Times New Roman"/>
                <w:sz w:val="24"/>
                <w:szCs w:val="24"/>
              </w:rPr>
              <w:t>Форма занятия</w:t>
            </w:r>
          </w:p>
        </w:tc>
        <w:tc>
          <w:tcPr>
            <w:tcW w:w="851" w:type="dxa"/>
          </w:tcPr>
          <w:p w:rsidR="00E57E1A" w:rsidRPr="006F7BB4" w:rsidRDefault="00E57E1A" w:rsidP="00E57E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7BB4">
              <w:rPr>
                <w:rFonts w:ascii="Times New Roman" w:hAnsi="Times New Roman" w:cs="Times New Roman"/>
                <w:sz w:val="24"/>
                <w:szCs w:val="24"/>
              </w:rPr>
              <w:t>Кол-во часов</w:t>
            </w:r>
          </w:p>
        </w:tc>
        <w:tc>
          <w:tcPr>
            <w:tcW w:w="5812" w:type="dxa"/>
          </w:tcPr>
          <w:p w:rsidR="00E57E1A" w:rsidRPr="006F7BB4" w:rsidRDefault="00E57E1A" w:rsidP="00E57E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7BB4">
              <w:rPr>
                <w:rFonts w:ascii="Times New Roman" w:hAnsi="Times New Roman" w:cs="Times New Roman"/>
                <w:sz w:val="24"/>
                <w:szCs w:val="24"/>
              </w:rPr>
              <w:t>Тема занятия</w:t>
            </w:r>
          </w:p>
        </w:tc>
        <w:tc>
          <w:tcPr>
            <w:tcW w:w="2126" w:type="dxa"/>
          </w:tcPr>
          <w:p w:rsidR="00E57E1A" w:rsidRPr="006F7BB4" w:rsidRDefault="00E57E1A" w:rsidP="00E57E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7BB4">
              <w:rPr>
                <w:rFonts w:ascii="Times New Roman" w:hAnsi="Times New Roman" w:cs="Times New Roman"/>
                <w:sz w:val="24"/>
                <w:szCs w:val="24"/>
              </w:rPr>
              <w:t>Место проведения</w:t>
            </w:r>
          </w:p>
        </w:tc>
        <w:tc>
          <w:tcPr>
            <w:tcW w:w="1297" w:type="dxa"/>
          </w:tcPr>
          <w:p w:rsidR="00E57E1A" w:rsidRPr="006F7BB4" w:rsidRDefault="00E57E1A" w:rsidP="005F20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7BB4">
              <w:rPr>
                <w:rFonts w:ascii="Times New Roman" w:hAnsi="Times New Roman" w:cs="Times New Roman"/>
                <w:sz w:val="24"/>
                <w:szCs w:val="24"/>
              </w:rPr>
              <w:t>Форма контроля</w:t>
            </w:r>
          </w:p>
        </w:tc>
      </w:tr>
      <w:tr w:rsidR="005F2067" w:rsidRPr="006F7BB4" w:rsidTr="005F2067">
        <w:trPr>
          <w:trHeight w:val="388"/>
        </w:trPr>
        <w:tc>
          <w:tcPr>
            <w:tcW w:w="540" w:type="dxa"/>
          </w:tcPr>
          <w:p w:rsidR="005F2067" w:rsidRPr="006F7BB4" w:rsidRDefault="005F2067" w:rsidP="007A15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C37B6A">
              <w:rPr>
                <w:rFonts w:ascii="Times New Roman" w:hAnsi="Times New Roman" w:cs="Times New Roman"/>
                <w:sz w:val="24"/>
                <w:szCs w:val="24"/>
              </w:rPr>
              <w:t>-2</w:t>
            </w:r>
          </w:p>
        </w:tc>
        <w:tc>
          <w:tcPr>
            <w:tcW w:w="882" w:type="dxa"/>
          </w:tcPr>
          <w:p w:rsidR="005F2067" w:rsidRPr="006F7BB4" w:rsidRDefault="005F2067" w:rsidP="007A15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7" w:type="dxa"/>
          </w:tcPr>
          <w:p w:rsidR="005F2067" w:rsidRPr="006F7BB4" w:rsidRDefault="005F2067" w:rsidP="007A15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1" w:type="dxa"/>
          </w:tcPr>
          <w:p w:rsidR="005F2067" w:rsidRPr="006F7BB4" w:rsidRDefault="005F2067" w:rsidP="007A15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17:00-18:00</w:t>
            </w:r>
          </w:p>
        </w:tc>
        <w:tc>
          <w:tcPr>
            <w:tcW w:w="2108" w:type="dxa"/>
          </w:tcPr>
          <w:p w:rsidR="005F2067" w:rsidRPr="006F7BB4" w:rsidRDefault="005F2067" w:rsidP="007A15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комбинированная</w:t>
            </w:r>
          </w:p>
        </w:tc>
        <w:tc>
          <w:tcPr>
            <w:tcW w:w="851" w:type="dxa"/>
          </w:tcPr>
          <w:p w:rsidR="005F2067" w:rsidRPr="006F7BB4" w:rsidRDefault="00C37B6A" w:rsidP="007A15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812" w:type="dxa"/>
          </w:tcPr>
          <w:p w:rsidR="005F2067" w:rsidRPr="007A15E3" w:rsidRDefault="005F2067" w:rsidP="007A15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15E3">
              <w:rPr>
                <w:rFonts w:ascii="Times New Roman" w:eastAsia="Times New Roman" w:hAnsi="Times New Roman" w:cs="Times New Roman"/>
                <w:sz w:val="24"/>
                <w:szCs w:val="24"/>
              </w:rPr>
              <w:t>1.Техника безопасности на занятиях по спортивным играм.2. Перемещения и стойка волейболиста. З. П</w:t>
            </w:r>
            <w:r w:rsidRPr="007A15E3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7A15E3">
              <w:rPr>
                <w:rFonts w:ascii="Times New Roman" w:eastAsia="Times New Roman" w:hAnsi="Times New Roman" w:cs="Times New Roman"/>
                <w:sz w:val="24"/>
                <w:szCs w:val="24"/>
              </w:rPr>
              <w:t>редача мяча двумя руками сверху.</w:t>
            </w:r>
          </w:p>
        </w:tc>
        <w:tc>
          <w:tcPr>
            <w:tcW w:w="2126" w:type="dxa"/>
          </w:tcPr>
          <w:p w:rsidR="005F2067" w:rsidRPr="006F7BB4" w:rsidRDefault="005F2067" w:rsidP="00E57E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спортивный зал</w:t>
            </w:r>
          </w:p>
        </w:tc>
        <w:tc>
          <w:tcPr>
            <w:tcW w:w="1297" w:type="dxa"/>
          </w:tcPr>
          <w:p w:rsidR="005F2067" w:rsidRDefault="005F2067" w:rsidP="005F2067">
            <w:pPr>
              <w:jc w:val="center"/>
            </w:pPr>
            <w:r w:rsidRPr="00AB71AD">
              <w:rPr>
                <w:rFonts w:ascii="Times New Roman" w:hAnsi="Times New Roman" w:cs="Times New Roman"/>
                <w:sz w:val="24"/>
                <w:szCs w:val="24"/>
              </w:rPr>
              <w:t>игровая практика (игра)</w:t>
            </w:r>
          </w:p>
        </w:tc>
      </w:tr>
      <w:tr w:rsidR="005F2067" w:rsidRPr="006F7BB4" w:rsidTr="005F2067">
        <w:trPr>
          <w:trHeight w:val="388"/>
        </w:trPr>
        <w:tc>
          <w:tcPr>
            <w:tcW w:w="540" w:type="dxa"/>
          </w:tcPr>
          <w:p w:rsidR="005F2067" w:rsidRPr="006F7BB4" w:rsidRDefault="00C37B6A" w:rsidP="007A15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82" w:type="dxa"/>
          </w:tcPr>
          <w:p w:rsidR="005F2067" w:rsidRPr="006F7BB4" w:rsidRDefault="005F2067" w:rsidP="007A15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7" w:type="dxa"/>
          </w:tcPr>
          <w:p w:rsidR="005F2067" w:rsidRPr="006F7BB4" w:rsidRDefault="005F2067" w:rsidP="007A15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1" w:type="dxa"/>
          </w:tcPr>
          <w:p w:rsidR="005F2067" w:rsidRPr="006F7BB4" w:rsidRDefault="005F2067" w:rsidP="007A15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17:00-18:00</w:t>
            </w:r>
          </w:p>
        </w:tc>
        <w:tc>
          <w:tcPr>
            <w:tcW w:w="2108" w:type="dxa"/>
          </w:tcPr>
          <w:p w:rsidR="005F2067" w:rsidRPr="006F7BB4" w:rsidRDefault="005F2067" w:rsidP="004346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комбинированная</w:t>
            </w:r>
          </w:p>
        </w:tc>
        <w:tc>
          <w:tcPr>
            <w:tcW w:w="851" w:type="dxa"/>
          </w:tcPr>
          <w:p w:rsidR="005F2067" w:rsidRPr="006F7BB4" w:rsidRDefault="005F2067" w:rsidP="007A15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812" w:type="dxa"/>
          </w:tcPr>
          <w:p w:rsidR="005F2067" w:rsidRPr="007A15E3" w:rsidRDefault="005F2067" w:rsidP="007A15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15E3">
              <w:rPr>
                <w:rFonts w:ascii="Times New Roman" w:eastAsia="Times New Roman" w:hAnsi="Times New Roman" w:cs="Times New Roman"/>
                <w:sz w:val="24"/>
                <w:szCs w:val="24"/>
              </w:rPr>
              <w:t>1. Передача и прием мяча сверху двумя руками после перемещений. 2. Техника приема и передачи мяча снизу двумя руками.</w:t>
            </w:r>
          </w:p>
        </w:tc>
        <w:tc>
          <w:tcPr>
            <w:tcW w:w="2126" w:type="dxa"/>
          </w:tcPr>
          <w:p w:rsidR="005F2067" w:rsidRPr="006F7BB4" w:rsidRDefault="005F2067" w:rsidP="00E57E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спортивный зал</w:t>
            </w:r>
          </w:p>
        </w:tc>
        <w:tc>
          <w:tcPr>
            <w:tcW w:w="1297" w:type="dxa"/>
          </w:tcPr>
          <w:p w:rsidR="005F2067" w:rsidRDefault="005F2067" w:rsidP="005F2067">
            <w:pPr>
              <w:jc w:val="center"/>
            </w:pPr>
            <w:r w:rsidRPr="00AB71AD">
              <w:rPr>
                <w:rFonts w:ascii="Times New Roman" w:hAnsi="Times New Roman" w:cs="Times New Roman"/>
                <w:sz w:val="24"/>
                <w:szCs w:val="24"/>
              </w:rPr>
              <w:t>игровая практика (игра)</w:t>
            </w:r>
          </w:p>
        </w:tc>
      </w:tr>
      <w:tr w:rsidR="005F2067" w:rsidRPr="006F7BB4" w:rsidTr="005F2067">
        <w:trPr>
          <w:trHeight w:val="388"/>
        </w:trPr>
        <w:tc>
          <w:tcPr>
            <w:tcW w:w="540" w:type="dxa"/>
          </w:tcPr>
          <w:p w:rsidR="005F2067" w:rsidRPr="006F7BB4" w:rsidRDefault="00C37B6A" w:rsidP="007A15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82" w:type="dxa"/>
          </w:tcPr>
          <w:p w:rsidR="005F2067" w:rsidRPr="006F7BB4" w:rsidRDefault="005F2067" w:rsidP="007A15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7" w:type="dxa"/>
          </w:tcPr>
          <w:p w:rsidR="005F2067" w:rsidRPr="006F7BB4" w:rsidRDefault="005F2067" w:rsidP="007A15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1" w:type="dxa"/>
          </w:tcPr>
          <w:p w:rsidR="005F2067" w:rsidRPr="006F7BB4" w:rsidRDefault="005F2067" w:rsidP="007A15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17:00-18:00</w:t>
            </w:r>
          </w:p>
        </w:tc>
        <w:tc>
          <w:tcPr>
            <w:tcW w:w="2108" w:type="dxa"/>
          </w:tcPr>
          <w:p w:rsidR="005F2067" w:rsidRPr="006F7BB4" w:rsidRDefault="005F2067" w:rsidP="004346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комбинированная</w:t>
            </w:r>
          </w:p>
        </w:tc>
        <w:tc>
          <w:tcPr>
            <w:tcW w:w="851" w:type="dxa"/>
          </w:tcPr>
          <w:p w:rsidR="005F2067" w:rsidRPr="006F7BB4" w:rsidRDefault="005F2067" w:rsidP="007A15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812" w:type="dxa"/>
          </w:tcPr>
          <w:p w:rsidR="005F2067" w:rsidRPr="007A15E3" w:rsidRDefault="005F2067" w:rsidP="007A15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15E3">
              <w:rPr>
                <w:rFonts w:ascii="Times New Roman" w:eastAsia="Times New Roman" w:hAnsi="Times New Roman" w:cs="Times New Roman"/>
                <w:sz w:val="24"/>
                <w:szCs w:val="24"/>
              </w:rPr>
              <w:t>1. Прием и передача мяча двумя руками снизу. 2. Ознакомление с основными</w:t>
            </w:r>
            <w:r w:rsidRPr="007A15E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7A15E3">
              <w:rPr>
                <w:rFonts w:ascii="Times New Roman" w:eastAsia="Times New Roman" w:hAnsi="Times New Roman" w:cs="Times New Roman"/>
                <w:sz w:val="24"/>
                <w:szCs w:val="24"/>
              </w:rPr>
              <w:t>правилами игры в воле</w:t>
            </w:r>
            <w:r w:rsidRPr="007A15E3">
              <w:rPr>
                <w:rFonts w:ascii="Times New Roman" w:eastAsia="Times New Roman" w:hAnsi="Times New Roman" w:cs="Times New Roman"/>
                <w:sz w:val="24"/>
                <w:szCs w:val="24"/>
              </w:rPr>
              <w:t>й</w:t>
            </w:r>
            <w:r w:rsidRPr="007A15E3">
              <w:rPr>
                <w:rFonts w:ascii="Times New Roman" w:eastAsia="Times New Roman" w:hAnsi="Times New Roman" w:cs="Times New Roman"/>
                <w:sz w:val="24"/>
                <w:szCs w:val="24"/>
              </w:rPr>
              <w:t>бол.</w:t>
            </w:r>
          </w:p>
        </w:tc>
        <w:tc>
          <w:tcPr>
            <w:tcW w:w="2126" w:type="dxa"/>
          </w:tcPr>
          <w:p w:rsidR="005F2067" w:rsidRPr="006F7BB4" w:rsidRDefault="005F2067" w:rsidP="00E57E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спортивный зал</w:t>
            </w:r>
          </w:p>
        </w:tc>
        <w:tc>
          <w:tcPr>
            <w:tcW w:w="1297" w:type="dxa"/>
          </w:tcPr>
          <w:p w:rsidR="005F2067" w:rsidRDefault="005F2067" w:rsidP="005F2067">
            <w:pPr>
              <w:jc w:val="center"/>
            </w:pPr>
            <w:r w:rsidRPr="00AB71AD">
              <w:rPr>
                <w:rFonts w:ascii="Times New Roman" w:hAnsi="Times New Roman" w:cs="Times New Roman"/>
                <w:sz w:val="24"/>
                <w:szCs w:val="24"/>
              </w:rPr>
              <w:t>игровая практика (игра)</w:t>
            </w:r>
          </w:p>
        </w:tc>
      </w:tr>
      <w:tr w:rsidR="005F2067" w:rsidRPr="006F7BB4" w:rsidTr="005F2067">
        <w:trPr>
          <w:trHeight w:val="388"/>
        </w:trPr>
        <w:tc>
          <w:tcPr>
            <w:tcW w:w="540" w:type="dxa"/>
          </w:tcPr>
          <w:p w:rsidR="005F2067" w:rsidRPr="006F7BB4" w:rsidRDefault="00C37B6A" w:rsidP="007A15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5-6</w:t>
            </w:r>
          </w:p>
        </w:tc>
        <w:tc>
          <w:tcPr>
            <w:tcW w:w="882" w:type="dxa"/>
          </w:tcPr>
          <w:p w:rsidR="005F2067" w:rsidRPr="006F7BB4" w:rsidRDefault="005F2067" w:rsidP="007A15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7" w:type="dxa"/>
          </w:tcPr>
          <w:p w:rsidR="005F2067" w:rsidRPr="006F7BB4" w:rsidRDefault="005F2067" w:rsidP="007A15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1" w:type="dxa"/>
          </w:tcPr>
          <w:p w:rsidR="005F2067" w:rsidRPr="006F7BB4" w:rsidRDefault="005F2067" w:rsidP="007A15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17:00-18:00</w:t>
            </w:r>
          </w:p>
        </w:tc>
        <w:tc>
          <w:tcPr>
            <w:tcW w:w="2108" w:type="dxa"/>
          </w:tcPr>
          <w:p w:rsidR="005F2067" w:rsidRPr="006F7BB4" w:rsidRDefault="005F2067" w:rsidP="004346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комбинированная</w:t>
            </w:r>
          </w:p>
        </w:tc>
        <w:tc>
          <w:tcPr>
            <w:tcW w:w="851" w:type="dxa"/>
          </w:tcPr>
          <w:p w:rsidR="005F2067" w:rsidRPr="006F7BB4" w:rsidRDefault="00C37B6A" w:rsidP="007A15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812" w:type="dxa"/>
          </w:tcPr>
          <w:p w:rsidR="005F2067" w:rsidRPr="007A15E3" w:rsidRDefault="005F2067" w:rsidP="007A15E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15E3">
              <w:rPr>
                <w:rFonts w:ascii="Times New Roman" w:eastAsia="Times New Roman" w:hAnsi="Times New Roman" w:cs="Times New Roman"/>
                <w:sz w:val="24"/>
                <w:szCs w:val="24"/>
              </w:rPr>
              <w:t>1. Развитие быстроты и прыгучести. 2. Соверше</w:t>
            </w:r>
            <w:r w:rsidRPr="007A15E3"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 w:rsidRPr="007A15E3">
              <w:rPr>
                <w:rFonts w:ascii="Times New Roman" w:eastAsia="Times New Roman" w:hAnsi="Times New Roman" w:cs="Times New Roman"/>
                <w:sz w:val="24"/>
                <w:szCs w:val="24"/>
              </w:rPr>
              <w:t>ствование навыков приема и передачи мяча сверху двумя руками. З. Введение в начальные игровые с</w:t>
            </w:r>
            <w:r w:rsidRPr="007A15E3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7A15E3">
              <w:rPr>
                <w:rFonts w:ascii="Times New Roman" w:eastAsia="Times New Roman" w:hAnsi="Times New Roman" w:cs="Times New Roman"/>
                <w:sz w:val="24"/>
                <w:szCs w:val="24"/>
              </w:rPr>
              <w:t>туации.4. Нижняя прямая подача.</w:t>
            </w:r>
          </w:p>
        </w:tc>
        <w:tc>
          <w:tcPr>
            <w:tcW w:w="2126" w:type="dxa"/>
          </w:tcPr>
          <w:p w:rsidR="005F2067" w:rsidRPr="006F7BB4" w:rsidRDefault="005F2067" w:rsidP="00E57E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спортивный зал</w:t>
            </w:r>
          </w:p>
        </w:tc>
        <w:tc>
          <w:tcPr>
            <w:tcW w:w="1297" w:type="dxa"/>
          </w:tcPr>
          <w:p w:rsidR="005F2067" w:rsidRDefault="005F2067" w:rsidP="005F2067">
            <w:pPr>
              <w:jc w:val="center"/>
            </w:pPr>
            <w:r w:rsidRPr="00AB71AD">
              <w:rPr>
                <w:rFonts w:ascii="Times New Roman" w:hAnsi="Times New Roman" w:cs="Times New Roman"/>
                <w:sz w:val="24"/>
                <w:szCs w:val="24"/>
              </w:rPr>
              <w:t>игровая практика (игра)</w:t>
            </w:r>
          </w:p>
        </w:tc>
      </w:tr>
      <w:tr w:rsidR="005F2067" w:rsidRPr="006F7BB4" w:rsidTr="005F2067">
        <w:trPr>
          <w:trHeight w:val="388"/>
        </w:trPr>
        <w:tc>
          <w:tcPr>
            <w:tcW w:w="540" w:type="dxa"/>
          </w:tcPr>
          <w:p w:rsidR="005F2067" w:rsidRPr="006F7BB4" w:rsidRDefault="00C37B6A" w:rsidP="007A15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82" w:type="dxa"/>
          </w:tcPr>
          <w:p w:rsidR="005F2067" w:rsidRPr="006F7BB4" w:rsidRDefault="005F2067" w:rsidP="007A15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7" w:type="dxa"/>
          </w:tcPr>
          <w:p w:rsidR="005F2067" w:rsidRPr="006F7BB4" w:rsidRDefault="005F2067" w:rsidP="007A15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1" w:type="dxa"/>
          </w:tcPr>
          <w:p w:rsidR="005F2067" w:rsidRPr="006F7BB4" w:rsidRDefault="005F2067" w:rsidP="007A15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17:00-18:00</w:t>
            </w:r>
          </w:p>
        </w:tc>
        <w:tc>
          <w:tcPr>
            <w:tcW w:w="2108" w:type="dxa"/>
          </w:tcPr>
          <w:p w:rsidR="005F2067" w:rsidRPr="006F7BB4" w:rsidRDefault="005F2067" w:rsidP="004346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комбинированная</w:t>
            </w:r>
          </w:p>
        </w:tc>
        <w:tc>
          <w:tcPr>
            <w:tcW w:w="851" w:type="dxa"/>
          </w:tcPr>
          <w:p w:rsidR="005F2067" w:rsidRPr="006F7BB4" w:rsidRDefault="005F2067" w:rsidP="007A15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812" w:type="dxa"/>
          </w:tcPr>
          <w:p w:rsidR="005F2067" w:rsidRPr="007A15E3" w:rsidRDefault="005F2067" w:rsidP="007A15E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15E3">
              <w:rPr>
                <w:rFonts w:ascii="Times New Roman" w:eastAsia="Times New Roman" w:hAnsi="Times New Roman" w:cs="Times New Roman"/>
                <w:sz w:val="24"/>
                <w:szCs w:val="24"/>
              </w:rPr>
              <w:t>1.Передачи мяча сверху двумя руками, над собой – на месте и после перемещения различными способами. 2. Введение в начальные игровые ситуации. 3.Игра «Пионербол» с элементами волейбола.</w:t>
            </w:r>
          </w:p>
        </w:tc>
        <w:tc>
          <w:tcPr>
            <w:tcW w:w="2126" w:type="dxa"/>
          </w:tcPr>
          <w:p w:rsidR="005F2067" w:rsidRPr="006F7BB4" w:rsidRDefault="005F2067" w:rsidP="00E57E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спортивный зал</w:t>
            </w:r>
          </w:p>
        </w:tc>
        <w:tc>
          <w:tcPr>
            <w:tcW w:w="1297" w:type="dxa"/>
          </w:tcPr>
          <w:p w:rsidR="005F2067" w:rsidRDefault="005F2067" w:rsidP="005F2067">
            <w:pPr>
              <w:jc w:val="center"/>
            </w:pPr>
            <w:r w:rsidRPr="00AB71AD">
              <w:rPr>
                <w:rFonts w:ascii="Times New Roman" w:hAnsi="Times New Roman" w:cs="Times New Roman"/>
                <w:sz w:val="24"/>
                <w:szCs w:val="24"/>
              </w:rPr>
              <w:t>игровая практика (игра)</w:t>
            </w:r>
          </w:p>
        </w:tc>
      </w:tr>
      <w:tr w:rsidR="005F2067" w:rsidRPr="006F7BB4" w:rsidTr="005F2067">
        <w:trPr>
          <w:trHeight w:val="388"/>
        </w:trPr>
        <w:tc>
          <w:tcPr>
            <w:tcW w:w="540" w:type="dxa"/>
          </w:tcPr>
          <w:p w:rsidR="005F2067" w:rsidRDefault="00C37B6A" w:rsidP="007A15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82" w:type="dxa"/>
          </w:tcPr>
          <w:p w:rsidR="005F2067" w:rsidRPr="006F7BB4" w:rsidRDefault="005F2067" w:rsidP="007A15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7" w:type="dxa"/>
          </w:tcPr>
          <w:p w:rsidR="005F2067" w:rsidRPr="006F7BB4" w:rsidRDefault="005F2067" w:rsidP="007A15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1" w:type="dxa"/>
          </w:tcPr>
          <w:p w:rsidR="005F2067" w:rsidRPr="006F7BB4" w:rsidRDefault="005F2067" w:rsidP="007A15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17:00-18:00</w:t>
            </w:r>
          </w:p>
        </w:tc>
        <w:tc>
          <w:tcPr>
            <w:tcW w:w="2108" w:type="dxa"/>
          </w:tcPr>
          <w:p w:rsidR="005F2067" w:rsidRPr="006F7BB4" w:rsidRDefault="005F2067" w:rsidP="004346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комбинированная</w:t>
            </w:r>
          </w:p>
        </w:tc>
        <w:tc>
          <w:tcPr>
            <w:tcW w:w="851" w:type="dxa"/>
          </w:tcPr>
          <w:p w:rsidR="005F2067" w:rsidRPr="006F7BB4" w:rsidRDefault="005F2067" w:rsidP="007A15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812" w:type="dxa"/>
          </w:tcPr>
          <w:p w:rsidR="005F2067" w:rsidRPr="007A15E3" w:rsidRDefault="005F2067" w:rsidP="005F206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15E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1.Нападающий удар по неподвижному мячу. 2.Упражнения для обучения блокированию. 3. Учебно – тренировочная игра в волейбол.                                                                                                                </w:t>
            </w:r>
          </w:p>
        </w:tc>
        <w:tc>
          <w:tcPr>
            <w:tcW w:w="2126" w:type="dxa"/>
          </w:tcPr>
          <w:p w:rsidR="005F2067" w:rsidRPr="006F7BB4" w:rsidRDefault="005F2067" w:rsidP="004346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спортивный зал</w:t>
            </w:r>
          </w:p>
        </w:tc>
        <w:tc>
          <w:tcPr>
            <w:tcW w:w="1297" w:type="dxa"/>
          </w:tcPr>
          <w:p w:rsidR="005F2067" w:rsidRDefault="005F2067" w:rsidP="005F2067">
            <w:pPr>
              <w:jc w:val="center"/>
            </w:pPr>
            <w:r w:rsidRPr="00AB71AD">
              <w:rPr>
                <w:rFonts w:ascii="Times New Roman" w:hAnsi="Times New Roman" w:cs="Times New Roman"/>
                <w:sz w:val="24"/>
                <w:szCs w:val="24"/>
              </w:rPr>
              <w:t>игровая практика (игра)</w:t>
            </w:r>
          </w:p>
        </w:tc>
      </w:tr>
      <w:tr w:rsidR="005F2067" w:rsidRPr="006F7BB4" w:rsidTr="005F2067">
        <w:trPr>
          <w:trHeight w:val="388"/>
        </w:trPr>
        <w:tc>
          <w:tcPr>
            <w:tcW w:w="540" w:type="dxa"/>
          </w:tcPr>
          <w:p w:rsidR="005F2067" w:rsidRDefault="00C37B6A" w:rsidP="007A15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9-10</w:t>
            </w:r>
          </w:p>
        </w:tc>
        <w:tc>
          <w:tcPr>
            <w:tcW w:w="882" w:type="dxa"/>
          </w:tcPr>
          <w:p w:rsidR="005F2067" w:rsidRPr="006F7BB4" w:rsidRDefault="005F2067" w:rsidP="007A15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7" w:type="dxa"/>
          </w:tcPr>
          <w:p w:rsidR="005F2067" w:rsidRPr="006F7BB4" w:rsidRDefault="005F2067" w:rsidP="007A15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1" w:type="dxa"/>
          </w:tcPr>
          <w:p w:rsidR="005F2067" w:rsidRPr="006F7BB4" w:rsidRDefault="005F2067" w:rsidP="007A15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17:00-18:00</w:t>
            </w:r>
          </w:p>
        </w:tc>
        <w:tc>
          <w:tcPr>
            <w:tcW w:w="2108" w:type="dxa"/>
          </w:tcPr>
          <w:p w:rsidR="005F2067" w:rsidRPr="006F7BB4" w:rsidRDefault="005F2067" w:rsidP="004346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комбинированная</w:t>
            </w:r>
          </w:p>
        </w:tc>
        <w:tc>
          <w:tcPr>
            <w:tcW w:w="851" w:type="dxa"/>
          </w:tcPr>
          <w:p w:rsidR="005F2067" w:rsidRPr="006F7BB4" w:rsidRDefault="00C37B6A" w:rsidP="007A15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812" w:type="dxa"/>
          </w:tcPr>
          <w:p w:rsidR="005F2067" w:rsidRPr="007A15E3" w:rsidRDefault="005F2067" w:rsidP="007A15E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15E3">
              <w:rPr>
                <w:rFonts w:ascii="Times New Roman" w:eastAsia="Times New Roman" w:hAnsi="Times New Roman" w:cs="Times New Roman"/>
                <w:sz w:val="24"/>
                <w:szCs w:val="24"/>
              </w:rPr>
              <w:t>1.Прямой нападающий удар. 2.Одиночное блокиров</w:t>
            </w:r>
            <w:r w:rsidRPr="007A15E3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7A15E3">
              <w:rPr>
                <w:rFonts w:ascii="Times New Roman" w:eastAsia="Times New Roman" w:hAnsi="Times New Roman" w:cs="Times New Roman"/>
                <w:sz w:val="24"/>
                <w:szCs w:val="24"/>
              </w:rPr>
              <w:t>ние. 3.Учебно – тренировочная игра.</w:t>
            </w:r>
          </w:p>
        </w:tc>
        <w:tc>
          <w:tcPr>
            <w:tcW w:w="2126" w:type="dxa"/>
          </w:tcPr>
          <w:p w:rsidR="005F2067" w:rsidRPr="006F7BB4" w:rsidRDefault="005F2067" w:rsidP="004346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спортивный зал</w:t>
            </w:r>
          </w:p>
        </w:tc>
        <w:tc>
          <w:tcPr>
            <w:tcW w:w="1297" w:type="dxa"/>
          </w:tcPr>
          <w:p w:rsidR="005F2067" w:rsidRDefault="005F2067" w:rsidP="005F2067">
            <w:pPr>
              <w:jc w:val="center"/>
            </w:pPr>
            <w:r w:rsidRPr="00AB71AD">
              <w:rPr>
                <w:rFonts w:ascii="Times New Roman" w:hAnsi="Times New Roman" w:cs="Times New Roman"/>
                <w:sz w:val="24"/>
                <w:szCs w:val="24"/>
              </w:rPr>
              <w:t>игровая практика (игра)</w:t>
            </w:r>
          </w:p>
        </w:tc>
      </w:tr>
      <w:tr w:rsidR="005F2067" w:rsidRPr="006F7BB4" w:rsidTr="005F2067">
        <w:trPr>
          <w:trHeight w:val="388"/>
        </w:trPr>
        <w:tc>
          <w:tcPr>
            <w:tcW w:w="540" w:type="dxa"/>
          </w:tcPr>
          <w:p w:rsidR="005F2067" w:rsidRDefault="00C37B6A" w:rsidP="007A15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882" w:type="dxa"/>
          </w:tcPr>
          <w:p w:rsidR="005F2067" w:rsidRPr="006F7BB4" w:rsidRDefault="005F2067" w:rsidP="007A15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7" w:type="dxa"/>
          </w:tcPr>
          <w:p w:rsidR="005F2067" w:rsidRPr="006F7BB4" w:rsidRDefault="005F2067" w:rsidP="007A15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1" w:type="dxa"/>
          </w:tcPr>
          <w:p w:rsidR="005F2067" w:rsidRPr="006F7BB4" w:rsidRDefault="005F2067" w:rsidP="007A15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17:00-18:00</w:t>
            </w:r>
          </w:p>
        </w:tc>
        <w:tc>
          <w:tcPr>
            <w:tcW w:w="2108" w:type="dxa"/>
          </w:tcPr>
          <w:p w:rsidR="005F2067" w:rsidRPr="006F7BB4" w:rsidRDefault="005F2067" w:rsidP="004346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комбинированная</w:t>
            </w:r>
          </w:p>
        </w:tc>
        <w:tc>
          <w:tcPr>
            <w:tcW w:w="851" w:type="dxa"/>
          </w:tcPr>
          <w:p w:rsidR="005F2067" w:rsidRPr="006F7BB4" w:rsidRDefault="005F2067" w:rsidP="007A15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812" w:type="dxa"/>
          </w:tcPr>
          <w:p w:rsidR="005F2067" w:rsidRPr="007A15E3" w:rsidRDefault="005F2067" w:rsidP="007A15E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15E3">
              <w:rPr>
                <w:rFonts w:ascii="Times New Roman" w:eastAsia="Times New Roman" w:hAnsi="Times New Roman" w:cs="Times New Roman"/>
                <w:sz w:val="24"/>
                <w:szCs w:val="24"/>
              </w:rPr>
              <w:t>1. Совершенствование навыков защитных действий. 2. Совершенствование техники нижней прямой под</w:t>
            </w:r>
            <w:r w:rsidRPr="007A15E3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7A15E3">
              <w:rPr>
                <w:rFonts w:ascii="Times New Roman" w:eastAsia="Times New Roman" w:hAnsi="Times New Roman" w:cs="Times New Roman"/>
                <w:sz w:val="24"/>
                <w:szCs w:val="24"/>
              </w:rPr>
              <w:t>чи. 3. Обучение командным тактическим действиям в нападении</w:t>
            </w:r>
          </w:p>
        </w:tc>
        <w:tc>
          <w:tcPr>
            <w:tcW w:w="2126" w:type="dxa"/>
          </w:tcPr>
          <w:p w:rsidR="005F2067" w:rsidRPr="006F7BB4" w:rsidRDefault="005F2067" w:rsidP="004346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спортивный зал</w:t>
            </w:r>
          </w:p>
        </w:tc>
        <w:tc>
          <w:tcPr>
            <w:tcW w:w="1297" w:type="dxa"/>
          </w:tcPr>
          <w:p w:rsidR="005F2067" w:rsidRDefault="005F2067" w:rsidP="005F2067">
            <w:pPr>
              <w:jc w:val="center"/>
            </w:pPr>
            <w:r w:rsidRPr="00AB71AD">
              <w:rPr>
                <w:rFonts w:ascii="Times New Roman" w:hAnsi="Times New Roman" w:cs="Times New Roman"/>
                <w:sz w:val="24"/>
                <w:szCs w:val="24"/>
              </w:rPr>
              <w:t>игровая практика (игра)</w:t>
            </w:r>
          </w:p>
        </w:tc>
      </w:tr>
      <w:tr w:rsidR="005F2067" w:rsidRPr="006F7BB4" w:rsidTr="005F2067">
        <w:trPr>
          <w:trHeight w:val="388"/>
        </w:trPr>
        <w:tc>
          <w:tcPr>
            <w:tcW w:w="540" w:type="dxa"/>
          </w:tcPr>
          <w:p w:rsidR="005F2067" w:rsidRDefault="00C37B6A" w:rsidP="007A15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82" w:type="dxa"/>
          </w:tcPr>
          <w:p w:rsidR="005F2067" w:rsidRPr="006F7BB4" w:rsidRDefault="005F2067" w:rsidP="007A15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7" w:type="dxa"/>
          </w:tcPr>
          <w:p w:rsidR="005F2067" w:rsidRPr="006F7BB4" w:rsidRDefault="005F2067" w:rsidP="007A15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1" w:type="dxa"/>
          </w:tcPr>
          <w:p w:rsidR="005F2067" w:rsidRPr="006F7BB4" w:rsidRDefault="005F2067" w:rsidP="007A15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17:00-18:00</w:t>
            </w:r>
          </w:p>
        </w:tc>
        <w:tc>
          <w:tcPr>
            <w:tcW w:w="2108" w:type="dxa"/>
          </w:tcPr>
          <w:p w:rsidR="005F2067" w:rsidRPr="006F7BB4" w:rsidRDefault="005F2067" w:rsidP="004346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комбинированная</w:t>
            </w:r>
          </w:p>
        </w:tc>
        <w:tc>
          <w:tcPr>
            <w:tcW w:w="851" w:type="dxa"/>
          </w:tcPr>
          <w:p w:rsidR="005F2067" w:rsidRPr="006F7BB4" w:rsidRDefault="005F2067" w:rsidP="007A15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812" w:type="dxa"/>
          </w:tcPr>
          <w:p w:rsidR="005F2067" w:rsidRPr="007A15E3" w:rsidRDefault="005F2067" w:rsidP="007A15E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15E3">
              <w:rPr>
                <w:rFonts w:ascii="Times New Roman" w:eastAsia="Times New Roman" w:hAnsi="Times New Roman" w:cs="Times New Roman"/>
                <w:sz w:val="24"/>
                <w:szCs w:val="24"/>
              </w:rPr>
              <w:t>1.Совершенствование техники нападающего удара и постановки блока.2.Двухсторонняя игра в волейбол. 3.Подвижные игры и эстафеты с элементами воле</w:t>
            </w:r>
            <w:r w:rsidRPr="007A15E3">
              <w:rPr>
                <w:rFonts w:ascii="Times New Roman" w:eastAsia="Times New Roman" w:hAnsi="Times New Roman" w:cs="Times New Roman"/>
                <w:sz w:val="24"/>
                <w:szCs w:val="24"/>
              </w:rPr>
              <w:t>й</w:t>
            </w:r>
            <w:r w:rsidRPr="007A15E3">
              <w:rPr>
                <w:rFonts w:ascii="Times New Roman" w:eastAsia="Times New Roman" w:hAnsi="Times New Roman" w:cs="Times New Roman"/>
                <w:sz w:val="24"/>
                <w:szCs w:val="24"/>
              </w:rPr>
              <w:t>бола.</w:t>
            </w:r>
          </w:p>
        </w:tc>
        <w:tc>
          <w:tcPr>
            <w:tcW w:w="2126" w:type="dxa"/>
          </w:tcPr>
          <w:p w:rsidR="005F2067" w:rsidRPr="006F7BB4" w:rsidRDefault="005F2067" w:rsidP="004346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спортивный зал</w:t>
            </w:r>
          </w:p>
        </w:tc>
        <w:tc>
          <w:tcPr>
            <w:tcW w:w="1297" w:type="dxa"/>
          </w:tcPr>
          <w:p w:rsidR="005F2067" w:rsidRDefault="005F2067" w:rsidP="005F2067">
            <w:pPr>
              <w:jc w:val="center"/>
            </w:pPr>
            <w:r w:rsidRPr="00AB71AD">
              <w:rPr>
                <w:rFonts w:ascii="Times New Roman" w:hAnsi="Times New Roman" w:cs="Times New Roman"/>
                <w:sz w:val="24"/>
                <w:szCs w:val="24"/>
              </w:rPr>
              <w:t>игровая практика (игра)</w:t>
            </w:r>
          </w:p>
        </w:tc>
      </w:tr>
      <w:tr w:rsidR="005F2067" w:rsidRPr="006F7BB4" w:rsidTr="005F2067">
        <w:trPr>
          <w:trHeight w:val="388"/>
        </w:trPr>
        <w:tc>
          <w:tcPr>
            <w:tcW w:w="540" w:type="dxa"/>
          </w:tcPr>
          <w:p w:rsidR="005F2067" w:rsidRDefault="00C37B6A" w:rsidP="007A15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13-14</w:t>
            </w:r>
          </w:p>
        </w:tc>
        <w:tc>
          <w:tcPr>
            <w:tcW w:w="882" w:type="dxa"/>
          </w:tcPr>
          <w:p w:rsidR="005F2067" w:rsidRDefault="005F2067" w:rsidP="007A15E3">
            <w:pPr>
              <w:jc w:val="center"/>
            </w:pPr>
          </w:p>
        </w:tc>
        <w:tc>
          <w:tcPr>
            <w:tcW w:w="847" w:type="dxa"/>
          </w:tcPr>
          <w:p w:rsidR="005F2067" w:rsidRPr="006F7BB4" w:rsidRDefault="005F2067" w:rsidP="007A15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1" w:type="dxa"/>
          </w:tcPr>
          <w:p w:rsidR="005F2067" w:rsidRPr="006F7BB4" w:rsidRDefault="005F2067" w:rsidP="007A15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17:00-18:00</w:t>
            </w:r>
          </w:p>
        </w:tc>
        <w:tc>
          <w:tcPr>
            <w:tcW w:w="2108" w:type="dxa"/>
          </w:tcPr>
          <w:p w:rsidR="005F2067" w:rsidRPr="006F7BB4" w:rsidRDefault="005F2067" w:rsidP="004346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комбинированная</w:t>
            </w:r>
          </w:p>
        </w:tc>
        <w:tc>
          <w:tcPr>
            <w:tcW w:w="851" w:type="dxa"/>
          </w:tcPr>
          <w:p w:rsidR="005F2067" w:rsidRPr="006F7BB4" w:rsidRDefault="00C37B6A" w:rsidP="007A15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812" w:type="dxa"/>
          </w:tcPr>
          <w:p w:rsidR="005F2067" w:rsidRPr="007A15E3" w:rsidRDefault="005F2067" w:rsidP="007A15E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15E3">
              <w:rPr>
                <w:rFonts w:ascii="Times New Roman" w:eastAsia="Times New Roman" w:hAnsi="Times New Roman" w:cs="Times New Roman"/>
                <w:sz w:val="24"/>
                <w:szCs w:val="24"/>
              </w:rPr>
              <w:t>1. Совершенствование навыков защитных действий и действия в нападении посредством учебно-тренировочной игры. 2.Круговая тренировка на ра</w:t>
            </w:r>
            <w:r w:rsidRPr="007A15E3">
              <w:rPr>
                <w:rFonts w:ascii="Times New Roman" w:eastAsia="Times New Roman" w:hAnsi="Times New Roman" w:cs="Times New Roman"/>
                <w:sz w:val="24"/>
                <w:szCs w:val="24"/>
              </w:rPr>
              <w:t>з</w:t>
            </w:r>
            <w:r w:rsidRPr="007A15E3">
              <w:rPr>
                <w:rFonts w:ascii="Times New Roman" w:eastAsia="Times New Roman" w:hAnsi="Times New Roman" w:cs="Times New Roman"/>
                <w:sz w:val="24"/>
                <w:szCs w:val="24"/>
              </w:rPr>
              <w:t>витие силовых качеств</w:t>
            </w:r>
            <w:r w:rsidRPr="007A15E3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.</w:t>
            </w:r>
          </w:p>
        </w:tc>
        <w:tc>
          <w:tcPr>
            <w:tcW w:w="2126" w:type="dxa"/>
          </w:tcPr>
          <w:p w:rsidR="005F2067" w:rsidRPr="006F7BB4" w:rsidRDefault="005F2067" w:rsidP="004346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спортивный зал</w:t>
            </w:r>
          </w:p>
        </w:tc>
        <w:tc>
          <w:tcPr>
            <w:tcW w:w="1297" w:type="dxa"/>
          </w:tcPr>
          <w:p w:rsidR="005F2067" w:rsidRDefault="005F2067" w:rsidP="005F2067">
            <w:pPr>
              <w:jc w:val="center"/>
            </w:pPr>
            <w:r w:rsidRPr="00AB71AD">
              <w:rPr>
                <w:rFonts w:ascii="Times New Roman" w:hAnsi="Times New Roman" w:cs="Times New Roman"/>
                <w:sz w:val="24"/>
                <w:szCs w:val="24"/>
              </w:rPr>
              <w:t>игровая практика (игра)</w:t>
            </w:r>
          </w:p>
        </w:tc>
      </w:tr>
      <w:tr w:rsidR="005F2067" w:rsidRPr="006F7BB4" w:rsidTr="005F2067">
        <w:trPr>
          <w:trHeight w:val="388"/>
        </w:trPr>
        <w:tc>
          <w:tcPr>
            <w:tcW w:w="540" w:type="dxa"/>
          </w:tcPr>
          <w:p w:rsidR="005F2067" w:rsidRDefault="005F2067" w:rsidP="00C37B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C37B6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82" w:type="dxa"/>
          </w:tcPr>
          <w:p w:rsidR="005F2067" w:rsidRDefault="005F2067" w:rsidP="007A15E3">
            <w:pPr>
              <w:jc w:val="center"/>
            </w:pPr>
          </w:p>
        </w:tc>
        <w:tc>
          <w:tcPr>
            <w:tcW w:w="847" w:type="dxa"/>
          </w:tcPr>
          <w:p w:rsidR="005F2067" w:rsidRPr="006F7BB4" w:rsidRDefault="005F2067" w:rsidP="007A15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1" w:type="dxa"/>
          </w:tcPr>
          <w:p w:rsidR="005F2067" w:rsidRPr="006F7BB4" w:rsidRDefault="005F2067" w:rsidP="007A15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17:00-18:00</w:t>
            </w:r>
          </w:p>
        </w:tc>
        <w:tc>
          <w:tcPr>
            <w:tcW w:w="2108" w:type="dxa"/>
          </w:tcPr>
          <w:p w:rsidR="005F2067" w:rsidRPr="006F7BB4" w:rsidRDefault="005F2067" w:rsidP="004346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комбинированная</w:t>
            </w:r>
          </w:p>
        </w:tc>
        <w:tc>
          <w:tcPr>
            <w:tcW w:w="851" w:type="dxa"/>
          </w:tcPr>
          <w:p w:rsidR="005F2067" w:rsidRPr="006F7BB4" w:rsidRDefault="005F2067" w:rsidP="007A15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812" w:type="dxa"/>
          </w:tcPr>
          <w:p w:rsidR="005F2067" w:rsidRPr="007A15E3" w:rsidRDefault="005F2067" w:rsidP="007A15E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15E3">
              <w:rPr>
                <w:rFonts w:ascii="Times New Roman" w:eastAsia="Times New Roman" w:hAnsi="Times New Roman" w:cs="Times New Roman"/>
                <w:sz w:val="24"/>
                <w:szCs w:val="24"/>
              </w:rPr>
              <w:t>1. Прямой нападающий удар. 2. Совершенствование навыков приема мяча снизу и сверху с падением. З. Изучение индивидуальных тактических действий в защите.</w:t>
            </w:r>
          </w:p>
        </w:tc>
        <w:tc>
          <w:tcPr>
            <w:tcW w:w="2126" w:type="dxa"/>
          </w:tcPr>
          <w:p w:rsidR="005F2067" w:rsidRPr="006F7BB4" w:rsidRDefault="005F2067" w:rsidP="004346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спортивный зал</w:t>
            </w:r>
          </w:p>
        </w:tc>
        <w:tc>
          <w:tcPr>
            <w:tcW w:w="1297" w:type="dxa"/>
          </w:tcPr>
          <w:p w:rsidR="005F2067" w:rsidRDefault="005F2067" w:rsidP="005F2067">
            <w:pPr>
              <w:jc w:val="center"/>
            </w:pPr>
            <w:r w:rsidRPr="00AB71AD">
              <w:rPr>
                <w:rFonts w:ascii="Times New Roman" w:hAnsi="Times New Roman" w:cs="Times New Roman"/>
                <w:sz w:val="24"/>
                <w:szCs w:val="24"/>
              </w:rPr>
              <w:t>игровая практика (игра)</w:t>
            </w:r>
          </w:p>
        </w:tc>
      </w:tr>
      <w:tr w:rsidR="005F2067" w:rsidRPr="006F7BB4" w:rsidTr="005F2067">
        <w:trPr>
          <w:trHeight w:val="388"/>
        </w:trPr>
        <w:tc>
          <w:tcPr>
            <w:tcW w:w="540" w:type="dxa"/>
          </w:tcPr>
          <w:p w:rsidR="005F2067" w:rsidRDefault="005F2067" w:rsidP="00C37B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C37B6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82" w:type="dxa"/>
          </w:tcPr>
          <w:p w:rsidR="005F2067" w:rsidRDefault="005F2067" w:rsidP="007A15E3">
            <w:pPr>
              <w:jc w:val="center"/>
            </w:pPr>
          </w:p>
        </w:tc>
        <w:tc>
          <w:tcPr>
            <w:tcW w:w="847" w:type="dxa"/>
          </w:tcPr>
          <w:p w:rsidR="005F2067" w:rsidRPr="006F7BB4" w:rsidRDefault="005F2067" w:rsidP="007A15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1" w:type="dxa"/>
          </w:tcPr>
          <w:p w:rsidR="005F2067" w:rsidRPr="006F7BB4" w:rsidRDefault="005F2067" w:rsidP="007A15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17:00-18:00</w:t>
            </w:r>
          </w:p>
        </w:tc>
        <w:tc>
          <w:tcPr>
            <w:tcW w:w="2108" w:type="dxa"/>
          </w:tcPr>
          <w:p w:rsidR="005F2067" w:rsidRPr="006F7BB4" w:rsidRDefault="005F2067" w:rsidP="004346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комбинированная</w:t>
            </w:r>
          </w:p>
        </w:tc>
        <w:tc>
          <w:tcPr>
            <w:tcW w:w="851" w:type="dxa"/>
          </w:tcPr>
          <w:p w:rsidR="005F2067" w:rsidRPr="006F7BB4" w:rsidRDefault="005F2067" w:rsidP="007A15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812" w:type="dxa"/>
          </w:tcPr>
          <w:p w:rsidR="005F2067" w:rsidRPr="007A15E3" w:rsidRDefault="005F2067" w:rsidP="007A15E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15E3">
              <w:rPr>
                <w:rFonts w:ascii="Times New Roman" w:eastAsia="Times New Roman" w:hAnsi="Times New Roman" w:cs="Times New Roman"/>
                <w:sz w:val="24"/>
                <w:szCs w:val="24"/>
              </w:rPr>
              <w:t>1.Развитие силовых качеств. 2.Учебно-тренировочная игра с тактическими действиями в защите и напад</w:t>
            </w:r>
            <w:r w:rsidRPr="007A15E3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7A15E3">
              <w:rPr>
                <w:rFonts w:ascii="Times New Roman" w:eastAsia="Times New Roman" w:hAnsi="Times New Roman" w:cs="Times New Roman"/>
                <w:sz w:val="24"/>
                <w:szCs w:val="24"/>
              </w:rPr>
              <w:t>нии.</w:t>
            </w:r>
          </w:p>
        </w:tc>
        <w:tc>
          <w:tcPr>
            <w:tcW w:w="2126" w:type="dxa"/>
          </w:tcPr>
          <w:p w:rsidR="005F2067" w:rsidRPr="006F7BB4" w:rsidRDefault="005F2067" w:rsidP="004346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спортивный зал</w:t>
            </w:r>
          </w:p>
        </w:tc>
        <w:tc>
          <w:tcPr>
            <w:tcW w:w="1297" w:type="dxa"/>
          </w:tcPr>
          <w:p w:rsidR="005F2067" w:rsidRDefault="005F2067" w:rsidP="005F2067">
            <w:pPr>
              <w:jc w:val="center"/>
            </w:pPr>
            <w:r w:rsidRPr="00AB71AD">
              <w:rPr>
                <w:rFonts w:ascii="Times New Roman" w:hAnsi="Times New Roman" w:cs="Times New Roman"/>
                <w:sz w:val="24"/>
                <w:szCs w:val="24"/>
              </w:rPr>
              <w:t>игровая практика (игра)</w:t>
            </w:r>
          </w:p>
        </w:tc>
      </w:tr>
      <w:tr w:rsidR="005F2067" w:rsidRPr="006F7BB4" w:rsidTr="005F2067">
        <w:trPr>
          <w:trHeight w:val="388"/>
        </w:trPr>
        <w:tc>
          <w:tcPr>
            <w:tcW w:w="540" w:type="dxa"/>
          </w:tcPr>
          <w:p w:rsidR="005F2067" w:rsidRDefault="005F2067" w:rsidP="00C37B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C37B6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82" w:type="dxa"/>
          </w:tcPr>
          <w:p w:rsidR="005F2067" w:rsidRDefault="005F2067" w:rsidP="007A15E3">
            <w:pPr>
              <w:jc w:val="center"/>
            </w:pPr>
          </w:p>
        </w:tc>
        <w:tc>
          <w:tcPr>
            <w:tcW w:w="847" w:type="dxa"/>
          </w:tcPr>
          <w:p w:rsidR="005F2067" w:rsidRPr="006F7BB4" w:rsidRDefault="005F2067" w:rsidP="007A15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1" w:type="dxa"/>
          </w:tcPr>
          <w:p w:rsidR="005F2067" w:rsidRPr="006F7BB4" w:rsidRDefault="005F2067" w:rsidP="007A15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17:00-18:00</w:t>
            </w:r>
          </w:p>
        </w:tc>
        <w:tc>
          <w:tcPr>
            <w:tcW w:w="2108" w:type="dxa"/>
          </w:tcPr>
          <w:p w:rsidR="005F2067" w:rsidRPr="006F7BB4" w:rsidRDefault="005F2067" w:rsidP="004346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комбинированная</w:t>
            </w:r>
          </w:p>
        </w:tc>
        <w:tc>
          <w:tcPr>
            <w:tcW w:w="851" w:type="dxa"/>
          </w:tcPr>
          <w:p w:rsidR="005F2067" w:rsidRPr="006F7BB4" w:rsidRDefault="005F2067" w:rsidP="007A15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812" w:type="dxa"/>
          </w:tcPr>
          <w:p w:rsidR="005F2067" w:rsidRPr="007A15E3" w:rsidRDefault="005F2067" w:rsidP="007A15E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15E3">
              <w:rPr>
                <w:rFonts w:ascii="Times New Roman" w:eastAsia="Times New Roman" w:hAnsi="Times New Roman" w:cs="Times New Roman"/>
                <w:sz w:val="24"/>
                <w:szCs w:val="24"/>
              </w:rPr>
              <w:t>1. Прямой нападающий удар после подбрасывания мяча. 2. Совершенствование навыков приема мяча снизу и сверху с падением. З. Изучение индивидуал</w:t>
            </w:r>
            <w:r w:rsidRPr="007A15E3">
              <w:rPr>
                <w:rFonts w:ascii="Times New Roman" w:eastAsia="Times New Roman" w:hAnsi="Times New Roman" w:cs="Times New Roman"/>
                <w:sz w:val="24"/>
                <w:szCs w:val="24"/>
              </w:rPr>
              <w:t>ь</w:t>
            </w:r>
            <w:r w:rsidRPr="007A15E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ных тактических действий в защите. </w:t>
            </w:r>
          </w:p>
        </w:tc>
        <w:tc>
          <w:tcPr>
            <w:tcW w:w="2126" w:type="dxa"/>
          </w:tcPr>
          <w:p w:rsidR="005F2067" w:rsidRPr="006F7BB4" w:rsidRDefault="005F2067" w:rsidP="004346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спортивный зал</w:t>
            </w:r>
          </w:p>
        </w:tc>
        <w:tc>
          <w:tcPr>
            <w:tcW w:w="1297" w:type="dxa"/>
          </w:tcPr>
          <w:p w:rsidR="005F2067" w:rsidRDefault="005F2067" w:rsidP="005F2067">
            <w:pPr>
              <w:jc w:val="center"/>
            </w:pPr>
            <w:r w:rsidRPr="00AB71AD">
              <w:rPr>
                <w:rFonts w:ascii="Times New Roman" w:hAnsi="Times New Roman" w:cs="Times New Roman"/>
                <w:sz w:val="24"/>
                <w:szCs w:val="24"/>
              </w:rPr>
              <w:t>игровая практика (игра)</w:t>
            </w:r>
          </w:p>
        </w:tc>
      </w:tr>
      <w:tr w:rsidR="005F2067" w:rsidRPr="006F7BB4" w:rsidTr="005F2067">
        <w:trPr>
          <w:trHeight w:val="388"/>
        </w:trPr>
        <w:tc>
          <w:tcPr>
            <w:tcW w:w="540" w:type="dxa"/>
          </w:tcPr>
          <w:p w:rsidR="005F2067" w:rsidRDefault="005F2067" w:rsidP="00C37B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C37B6A">
              <w:rPr>
                <w:rFonts w:ascii="Times New Roman" w:hAnsi="Times New Roman" w:cs="Times New Roman"/>
                <w:sz w:val="24"/>
                <w:szCs w:val="24"/>
              </w:rPr>
              <w:t>8-19</w:t>
            </w:r>
          </w:p>
        </w:tc>
        <w:tc>
          <w:tcPr>
            <w:tcW w:w="882" w:type="dxa"/>
          </w:tcPr>
          <w:p w:rsidR="005F2067" w:rsidRPr="006F7BB4" w:rsidRDefault="005F2067" w:rsidP="007A15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7" w:type="dxa"/>
          </w:tcPr>
          <w:p w:rsidR="005F2067" w:rsidRPr="006F7BB4" w:rsidRDefault="005F2067" w:rsidP="007A15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1" w:type="dxa"/>
          </w:tcPr>
          <w:p w:rsidR="005F2067" w:rsidRPr="006F7BB4" w:rsidRDefault="005F2067" w:rsidP="007A15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17:00-18:00</w:t>
            </w:r>
          </w:p>
        </w:tc>
        <w:tc>
          <w:tcPr>
            <w:tcW w:w="2108" w:type="dxa"/>
          </w:tcPr>
          <w:p w:rsidR="005F2067" w:rsidRPr="006F7BB4" w:rsidRDefault="005F2067" w:rsidP="004346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комбинированная</w:t>
            </w:r>
          </w:p>
        </w:tc>
        <w:tc>
          <w:tcPr>
            <w:tcW w:w="851" w:type="dxa"/>
          </w:tcPr>
          <w:p w:rsidR="005F2067" w:rsidRPr="006F7BB4" w:rsidRDefault="00C37B6A" w:rsidP="007A15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812" w:type="dxa"/>
            <w:vAlign w:val="center"/>
          </w:tcPr>
          <w:p w:rsidR="005F2067" w:rsidRPr="007A15E3" w:rsidRDefault="005F2067" w:rsidP="007A15E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15E3">
              <w:rPr>
                <w:rFonts w:ascii="Times New Roman" w:eastAsia="Times New Roman" w:hAnsi="Times New Roman" w:cs="Times New Roman"/>
                <w:sz w:val="24"/>
                <w:szCs w:val="24"/>
              </w:rPr>
              <w:t>1. Совершенствование навыков блокирования. 2. С</w:t>
            </w:r>
            <w:r w:rsidRPr="007A15E3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7A15E3">
              <w:rPr>
                <w:rFonts w:ascii="Times New Roman" w:eastAsia="Times New Roman" w:hAnsi="Times New Roman" w:cs="Times New Roman"/>
                <w:sz w:val="24"/>
                <w:szCs w:val="24"/>
              </w:rPr>
              <w:t>вершенствование навыка прямого нападающего уд</w:t>
            </w:r>
            <w:r w:rsidRPr="007A15E3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7A15E3">
              <w:rPr>
                <w:rFonts w:ascii="Times New Roman" w:eastAsia="Times New Roman" w:hAnsi="Times New Roman" w:cs="Times New Roman"/>
                <w:sz w:val="24"/>
                <w:szCs w:val="24"/>
              </w:rPr>
              <w:t>ра. З. Обучение индивидуальным и групповым такт</w:t>
            </w:r>
            <w:r w:rsidRPr="007A15E3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7A15E3">
              <w:rPr>
                <w:rFonts w:ascii="Times New Roman" w:eastAsia="Times New Roman" w:hAnsi="Times New Roman" w:cs="Times New Roman"/>
                <w:sz w:val="24"/>
                <w:szCs w:val="24"/>
              </w:rPr>
              <w:t>ческим действиям в нападении.</w:t>
            </w:r>
          </w:p>
        </w:tc>
        <w:tc>
          <w:tcPr>
            <w:tcW w:w="2126" w:type="dxa"/>
          </w:tcPr>
          <w:p w:rsidR="005F2067" w:rsidRPr="006F7BB4" w:rsidRDefault="005F2067" w:rsidP="004346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спортивный зал</w:t>
            </w:r>
          </w:p>
        </w:tc>
        <w:tc>
          <w:tcPr>
            <w:tcW w:w="1297" w:type="dxa"/>
          </w:tcPr>
          <w:p w:rsidR="005F2067" w:rsidRDefault="005F2067" w:rsidP="005F2067">
            <w:pPr>
              <w:jc w:val="center"/>
            </w:pPr>
            <w:r w:rsidRPr="00AB71AD">
              <w:rPr>
                <w:rFonts w:ascii="Times New Roman" w:hAnsi="Times New Roman" w:cs="Times New Roman"/>
                <w:sz w:val="24"/>
                <w:szCs w:val="24"/>
              </w:rPr>
              <w:t>игровая практика (игра)</w:t>
            </w:r>
          </w:p>
        </w:tc>
      </w:tr>
      <w:tr w:rsidR="005F2067" w:rsidRPr="006F7BB4" w:rsidTr="005F2067">
        <w:trPr>
          <w:trHeight w:val="388"/>
        </w:trPr>
        <w:tc>
          <w:tcPr>
            <w:tcW w:w="540" w:type="dxa"/>
          </w:tcPr>
          <w:p w:rsidR="005F2067" w:rsidRDefault="00C37B6A" w:rsidP="007A15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882" w:type="dxa"/>
          </w:tcPr>
          <w:p w:rsidR="005F2067" w:rsidRDefault="005F2067" w:rsidP="007A15E3">
            <w:pPr>
              <w:jc w:val="center"/>
            </w:pPr>
          </w:p>
        </w:tc>
        <w:tc>
          <w:tcPr>
            <w:tcW w:w="847" w:type="dxa"/>
          </w:tcPr>
          <w:p w:rsidR="005F2067" w:rsidRPr="006F7BB4" w:rsidRDefault="005F2067" w:rsidP="007A15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1" w:type="dxa"/>
          </w:tcPr>
          <w:p w:rsidR="005F2067" w:rsidRPr="006F7BB4" w:rsidRDefault="005F2067" w:rsidP="007A15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17:00-18:00</w:t>
            </w:r>
          </w:p>
        </w:tc>
        <w:tc>
          <w:tcPr>
            <w:tcW w:w="2108" w:type="dxa"/>
          </w:tcPr>
          <w:p w:rsidR="005F2067" w:rsidRPr="006F7BB4" w:rsidRDefault="005F2067" w:rsidP="004346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комбинированная</w:t>
            </w:r>
          </w:p>
        </w:tc>
        <w:tc>
          <w:tcPr>
            <w:tcW w:w="851" w:type="dxa"/>
          </w:tcPr>
          <w:p w:rsidR="005F2067" w:rsidRPr="006F7BB4" w:rsidRDefault="005F2067" w:rsidP="007A15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812" w:type="dxa"/>
          </w:tcPr>
          <w:p w:rsidR="005F2067" w:rsidRPr="007A15E3" w:rsidRDefault="005F2067" w:rsidP="007A15E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15E3">
              <w:rPr>
                <w:rFonts w:ascii="Times New Roman" w:eastAsia="Times New Roman" w:hAnsi="Times New Roman" w:cs="Times New Roman"/>
                <w:sz w:val="24"/>
                <w:szCs w:val="24"/>
              </w:rPr>
              <w:t>1.Учебно-тренировочная игра с тактическими де</w:t>
            </w:r>
            <w:r w:rsidRPr="007A15E3">
              <w:rPr>
                <w:rFonts w:ascii="Times New Roman" w:eastAsia="Times New Roman" w:hAnsi="Times New Roman" w:cs="Times New Roman"/>
                <w:sz w:val="24"/>
                <w:szCs w:val="24"/>
              </w:rPr>
              <w:t>й</w:t>
            </w:r>
            <w:r w:rsidRPr="007A15E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ствиями в защите и нападении. </w:t>
            </w:r>
          </w:p>
        </w:tc>
        <w:tc>
          <w:tcPr>
            <w:tcW w:w="2126" w:type="dxa"/>
          </w:tcPr>
          <w:p w:rsidR="005F2067" w:rsidRPr="006F7BB4" w:rsidRDefault="005F2067" w:rsidP="004346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спортивный зал</w:t>
            </w:r>
          </w:p>
        </w:tc>
        <w:tc>
          <w:tcPr>
            <w:tcW w:w="1297" w:type="dxa"/>
          </w:tcPr>
          <w:p w:rsidR="005F2067" w:rsidRDefault="005F2067" w:rsidP="005F2067">
            <w:pPr>
              <w:jc w:val="center"/>
            </w:pPr>
            <w:r w:rsidRPr="00AB71AD">
              <w:rPr>
                <w:rFonts w:ascii="Times New Roman" w:hAnsi="Times New Roman" w:cs="Times New Roman"/>
                <w:sz w:val="24"/>
                <w:szCs w:val="24"/>
              </w:rPr>
              <w:t>игровая практика (игра)</w:t>
            </w:r>
          </w:p>
        </w:tc>
      </w:tr>
      <w:tr w:rsidR="005F2067" w:rsidRPr="006F7BB4" w:rsidTr="005F2067">
        <w:trPr>
          <w:trHeight w:val="388"/>
        </w:trPr>
        <w:tc>
          <w:tcPr>
            <w:tcW w:w="540" w:type="dxa"/>
          </w:tcPr>
          <w:p w:rsidR="005F2067" w:rsidRDefault="00C37B6A" w:rsidP="007A15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882" w:type="dxa"/>
          </w:tcPr>
          <w:p w:rsidR="005F2067" w:rsidRDefault="005F2067" w:rsidP="007A15E3">
            <w:pPr>
              <w:jc w:val="center"/>
            </w:pPr>
          </w:p>
        </w:tc>
        <w:tc>
          <w:tcPr>
            <w:tcW w:w="847" w:type="dxa"/>
          </w:tcPr>
          <w:p w:rsidR="005F2067" w:rsidRPr="006F7BB4" w:rsidRDefault="005F2067" w:rsidP="007A15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1" w:type="dxa"/>
          </w:tcPr>
          <w:p w:rsidR="005F2067" w:rsidRPr="006F7BB4" w:rsidRDefault="005F2067" w:rsidP="007A15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17:00-18:00</w:t>
            </w:r>
          </w:p>
        </w:tc>
        <w:tc>
          <w:tcPr>
            <w:tcW w:w="2108" w:type="dxa"/>
          </w:tcPr>
          <w:p w:rsidR="005F2067" w:rsidRPr="006F7BB4" w:rsidRDefault="005F2067" w:rsidP="004346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комбинированная</w:t>
            </w:r>
          </w:p>
        </w:tc>
        <w:tc>
          <w:tcPr>
            <w:tcW w:w="851" w:type="dxa"/>
          </w:tcPr>
          <w:p w:rsidR="005F2067" w:rsidRPr="006F7BB4" w:rsidRDefault="005F2067" w:rsidP="007A15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812" w:type="dxa"/>
            <w:vAlign w:val="center"/>
          </w:tcPr>
          <w:p w:rsidR="005F2067" w:rsidRPr="007A15E3" w:rsidRDefault="005F2067" w:rsidP="007A15E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15E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1.Прыжковая  и силовая работа </w:t>
            </w:r>
            <w:proofErr w:type="gramStart"/>
            <w:r w:rsidRPr="007A15E3">
              <w:rPr>
                <w:rFonts w:ascii="Times New Roman" w:eastAsia="Times New Roman" w:hAnsi="Times New Roman" w:cs="Times New Roman"/>
                <w:sz w:val="24"/>
                <w:szCs w:val="24"/>
              </w:rPr>
              <w:t>на</w:t>
            </w:r>
            <w:proofErr w:type="gramEnd"/>
            <w:r w:rsidRPr="007A15E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развитее точных приемов и передач. 2. Изучение индивидуальных та</w:t>
            </w:r>
            <w:r w:rsidRPr="007A15E3">
              <w:rPr>
                <w:rFonts w:ascii="Times New Roman" w:eastAsia="Times New Roman" w:hAnsi="Times New Roman" w:cs="Times New Roman"/>
                <w:sz w:val="24"/>
                <w:szCs w:val="24"/>
              </w:rPr>
              <w:t>к</w:t>
            </w:r>
            <w:r w:rsidRPr="007A15E3">
              <w:rPr>
                <w:rFonts w:ascii="Times New Roman" w:eastAsia="Times New Roman" w:hAnsi="Times New Roman" w:cs="Times New Roman"/>
                <w:sz w:val="24"/>
                <w:szCs w:val="24"/>
              </w:rPr>
              <w:t>тических действий в защите. 3.Учебная игра</w:t>
            </w:r>
          </w:p>
        </w:tc>
        <w:tc>
          <w:tcPr>
            <w:tcW w:w="2126" w:type="dxa"/>
          </w:tcPr>
          <w:p w:rsidR="005F2067" w:rsidRPr="006F7BB4" w:rsidRDefault="005F2067" w:rsidP="004346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спортивный зал</w:t>
            </w:r>
          </w:p>
        </w:tc>
        <w:tc>
          <w:tcPr>
            <w:tcW w:w="1297" w:type="dxa"/>
          </w:tcPr>
          <w:p w:rsidR="005F2067" w:rsidRDefault="005F2067" w:rsidP="005F2067">
            <w:pPr>
              <w:jc w:val="center"/>
            </w:pPr>
            <w:r w:rsidRPr="00AB71AD">
              <w:rPr>
                <w:rFonts w:ascii="Times New Roman" w:hAnsi="Times New Roman" w:cs="Times New Roman"/>
                <w:sz w:val="24"/>
                <w:szCs w:val="24"/>
              </w:rPr>
              <w:t>игровая практика (игра)</w:t>
            </w:r>
          </w:p>
        </w:tc>
      </w:tr>
      <w:tr w:rsidR="005F2067" w:rsidRPr="006F7BB4" w:rsidTr="005F2067">
        <w:trPr>
          <w:trHeight w:val="388"/>
        </w:trPr>
        <w:tc>
          <w:tcPr>
            <w:tcW w:w="540" w:type="dxa"/>
          </w:tcPr>
          <w:p w:rsidR="005F2067" w:rsidRDefault="00C37B6A" w:rsidP="007A15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22-23</w:t>
            </w:r>
          </w:p>
        </w:tc>
        <w:tc>
          <w:tcPr>
            <w:tcW w:w="882" w:type="dxa"/>
          </w:tcPr>
          <w:p w:rsidR="005F2067" w:rsidRDefault="005F2067" w:rsidP="007A15E3">
            <w:pPr>
              <w:jc w:val="center"/>
            </w:pPr>
          </w:p>
        </w:tc>
        <w:tc>
          <w:tcPr>
            <w:tcW w:w="847" w:type="dxa"/>
          </w:tcPr>
          <w:p w:rsidR="005F2067" w:rsidRPr="006F7BB4" w:rsidRDefault="005F2067" w:rsidP="007A15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1" w:type="dxa"/>
          </w:tcPr>
          <w:p w:rsidR="005F2067" w:rsidRPr="006F7BB4" w:rsidRDefault="005F2067" w:rsidP="007A15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17:00-18:00</w:t>
            </w:r>
          </w:p>
        </w:tc>
        <w:tc>
          <w:tcPr>
            <w:tcW w:w="2108" w:type="dxa"/>
          </w:tcPr>
          <w:p w:rsidR="005F2067" w:rsidRPr="006F7BB4" w:rsidRDefault="005F2067" w:rsidP="004346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комбинированная</w:t>
            </w:r>
          </w:p>
        </w:tc>
        <w:tc>
          <w:tcPr>
            <w:tcW w:w="851" w:type="dxa"/>
          </w:tcPr>
          <w:p w:rsidR="005F2067" w:rsidRPr="006F7BB4" w:rsidRDefault="00C37B6A" w:rsidP="007A15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812" w:type="dxa"/>
          </w:tcPr>
          <w:p w:rsidR="005F2067" w:rsidRPr="007A15E3" w:rsidRDefault="005F2067" w:rsidP="007A15E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15E3">
              <w:rPr>
                <w:rFonts w:ascii="Times New Roman" w:eastAsia="Times New Roman" w:hAnsi="Times New Roman" w:cs="Times New Roman"/>
                <w:sz w:val="24"/>
                <w:szCs w:val="24"/>
              </w:rPr>
              <w:t>1.Упражнения для овладения навыками быстрых о</w:t>
            </w:r>
            <w:r w:rsidRPr="007A15E3"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 w:rsidRPr="007A15E3">
              <w:rPr>
                <w:rFonts w:ascii="Times New Roman" w:eastAsia="Times New Roman" w:hAnsi="Times New Roman" w:cs="Times New Roman"/>
                <w:sz w:val="24"/>
                <w:szCs w:val="24"/>
              </w:rPr>
              <w:t>ветных действий. 2. Изучение индивидуальных та</w:t>
            </w:r>
            <w:r w:rsidRPr="007A15E3">
              <w:rPr>
                <w:rFonts w:ascii="Times New Roman" w:eastAsia="Times New Roman" w:hAnsi="Times New Roman" w:cs="Times New Roman"/>
                <w:sz w:val="24"/>
                <w:szCs w:val="24"/>
              </w:rPr>
              <w:t>к</w:t>
            </w:r>
            <w:r w:rsidRPr="007A15E3">
              <w:rPr>
                <w:rFonts w:ascii="Times New Roman" w:eastAsia="Times New Roman" w:hAnsi="Times New Roman" w:cs="Times New Roman"/>
                <w:sz w:val="24"/>
                <w:szCs w:val="24"/>
              </w:rPr>
              <w:t>тических действий в защите. 3.Учебная игра</w:t>
            </w:r>
          </w:p>
        </w:tc>
        <w:tc>
          <w:tcPr>
            <w:tcW w:w="2126" w:type="dxa"/>
          </w:tcPr>
          <w:p w:rsidR="005F2067" w:rsidRPr="006F7BB4" w:rsidRDefault="005F2067" w:rsidP="004346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спортивный зал</w:t>
            </w:r>
          </w:p>
        </w:tc>
        <w:tc>
          <w:tcPr>
            <w:tcW w:w="1297" w:type="dxa"/>
          </w:tcPr>
          <w:p w:rsidR="005F2067" w:rsidRDefault="005F2067" w:rsidP="005F2067">
            <w:pPr>
              <w:jc w:val="center"/>
            </w:pPr>
            <w:r w:rsidRPr="00AB71AD">
              <w:rPr>
                <w:rFonts w:ascii="Times New Roman" w:hAnsi="Times New Roman" w:cs="Times New Roman"/>
                <w:sz w:val="24"/>
                <w:szCs w:val="24"/>
              </w:rPr>
              <w:t>игровая практика (игра)</w:t>
            </w:r>
          </w:p>
        </w:tc>
      </w:tr>
      <w:tr w:rsidR="005F2067" w:rsidRPr="006F7BB4" w:rsidTr="005F2067">
        <w:trPr>
          <w:trHeight w:val="388"/>
        </w:trPr>
        <w:tc>
          <w:tcPr>
            <w:tcW w:w="540" w:type="dxa"/>
          </w:tcPr>
          <w:p w:rsidR="005F2067" w:rsidRDefault="00C37B6A" w:rsidP="00C37B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882" w:type="dxa"/>
          </w:tcPr>
          <w:p w:rsidR="005F2067" w:rsidRPr="006F7BB4" w:rsidRDefault="005F2067" w:rsidP="007A15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7" w:type="dxa"/>
          </w:tcPr>
          <w:p w:rsidR="005F2067" w:rsidRPr="006F7BB4" w:rsidRDefault="005F2067" w:rsidP="007A15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1" w:type="dxa"/>
          </w:tcPr>
          <w:p w:rsidR="005F2067" w:rsidRPr="006F7BB4" w:rsidRDefault="005F2067" w:rsidP="007A15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17:00-18:00</w:t>
            </w:r>
          </w:p>
        </w:tc>
        <w:tc>
          <w:tcPr>
            <w:tcW w:w="2108" w:type="dxa"/>
          </w:tcPr>
          <w:p w:rsidR="005F2067" w:rsidRPr="006F7BB4" w:rsidRDefault="005F2067" w:rsidP="004346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комбинированная</w:t>
            </w:r>
          </w:p>
        </w:tc>
        <w:tc>
          <w:tcPr>
            <w:tcW w:w="851" w:type="dxa"/>
          </w:tcPr>
          <w:p w:rsidR="005F2067" w:rsidRPr="006F7BB4" w:rsidRDefault="005F2067" w:rsidP="007A15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812" w:type="dxa"/>
          </w:tcPr>
          <w:p w:rsidR="005F2067" w:rsidRPr="007A15E3" w:rsidRDefault="005F2067" w:rsidP="007A15E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15E3">
              <w:rPr>
                <w:rFonts w:ascii="Times New Roman" w:eastAsia="Times New Roman" w:hAnsi="Times New Roman" w:cs="Times New Roman"/>
                <w:sz w:val="24"/>
                <w:szCs w:val="24"/>
              </w:rPr>
              <w:t>1.Групповые тактические действия в нападении. 2.Развитие силовых качеств. 3.Учебно-тренировочная игра с тактическими действиями в защите и напад</w:t>
            </w:r>
            <w:r w:rsidRPr="007A15E3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7A15E3">
              <w:rPr>
                <w:rFonts w:ascii="Times New Roman" w:eastAsia="Times New Roman" w:hAnsi="Times New Roman" w:cs="Times New Roman"/>
                <w:sz w:val="24"/>
                <w:szCs w:val="24"/>
              </w:rPr>
              <w:t>нии.</w:t>
            </w:r>
          </w:p>
        </w:tc>
        <w:tc>
          <w:tcPr>
            <w:tcW w:w="2126" w:type="dxa"/>
          </w:tcPr>
          <w:p w:rsidR="005F2067" w:rsidRPr="006F7BB4" w:rsidRDefault="005F2067" w:rsidP="004346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спортивный зал</w:t>
            </w:r>
          </w:p>
        </w:tc>
        <w:tc>
          <w:tcPr>
            <w:tcW w:w="1297" w:type="dxa"/>
          </w:tcPr>
          <w:p w:rsidR="005F2067" w:rsidRDefault="005F2067" w:rsidP="005F2067">
            <w:pPr>
              <w:jc w:val="center"/>
            </w:pPr>
            <w:r w:rsidRPr="00AB71AD">
              <w:rPr>
                <w:rFonts w:ascii="Times New Roman" w:hAnsi="Times New Roman" w:cs="Times New Roman"/>
                <w:sz w:val="24"/>
                <w:szCs w:val="24"/>
              </w:rPr>
              <w:t>игровая практика (игра)</w:t>
            </w:r>
          </w:p>
        </w:tc>
      </w:tr>
      <w:tr w:rsidR="005F2067" w:rsidRPr="006F7BB4" w:rsidTr="005F2067">
        <w:trPr>
          <w:trHeight w:val="388"/>
        </w:trPr>
        <w:tc>
          <w:tcPr>
            <w:tcW w:w="540" w:type="dxa"/>
          </w:tcPr>
          <w:p w:rsidR="005F2067" w:rsidRDefault="00C37B6A" w:rsidP="00C37B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25-26</w:t>
            </w:r>
          </w:p>
        </w:tc>
        <w:tc>
          <w:tcPr>
            <w:tcW w:w="882" w:type="dxa"/>
          </w:tcPr>
          <w:p w:rsidR="005F2067" w:rsidRDefault="005F2067" w:rsidP="007A15E3">
            <w:pPr>
              <w:jc w:val="center"/>
            </w:pPr>
          </w:p>
        </w:tc>
        <w:tc>
          <w:tcPr>
            <w:tcW w:w="847" w:type="dxa"/>
          </w:tcPr>
          <w:p w:rsidR="005F2067" w:rsidRPr="006F7BB4" w:rsidRDefault="005F2067" w:rsidP="007A15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1" w:type="dxa"/>
          </w:tcPr>
          <w:p w:rsidR="005F2067" w:rsidRPr="006F7BB4" w:rsidRDefault="005F2067" w:rsidP="007A15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17:00-18:00</w:t>
            </w:r>
          </w:p>
        </w:tc>
        <w:tc>
          <w:tcPr>
            <w:tcW w:w="2108" w:type="dxa"/>
          </w:tcPr>
          <w:p w:rsidR="005F2067" w:rsidRPr="006F7BB4" w:rsidRDefault="005F2067" w:rsidP="004346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комбинированная</w:t>
            </w:r>
          </w:p>
        </w:tc>
        <w:tc>
          <w:tcPr>
            <w:tcW w:w="851" w:type="dxa"/>
          </w:tcPr>
          <w:p w:rsidR="005F2067" w:rsidRPr="006F7BB4" w:rsidRDefault="00C37B6A" w:rsidP="007A15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812" w:type="dxa"/>
          </w:tcPr>
          <w:p w:rsidR="005F2067" w:rsidRPr="007A15E3" w:rsidRDefault="005F2067" w:rsidP="007A15E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15E3">
              <w:rPr>
                <w:rFonts w:ascii="Times New Roman" w:eastAsia="Times New Roman" w:hAnsi="Times New Roman" w:cs="Times New Roman"/>
                <w:sz w:val="24"/>
                <w:szCs w:val="24"/>
              </w:rPr>
              <w:t>1.Групповые тактические действия в нападении. 2.Учебно – тренировочная игра в волейбол с задани</w:t>
            </w:r>
            <w:r w:rsidRPr="007A15E3">
              <w:rPr>
                <w:rFonts w:ascii="Times New Roman" w:eastAsia="Times New Roman" w:hAnsi="Times New Roman" w:cs="Times New Roman"/>
                <w:sz w:val="24"/>
                <w:szCs w:val="24"/>
              </w:rPr>
              <w:t>я</w:t>
            </w:r>
            <w:r w:rsidRPr="007A15E3">
              <w:rPr>
                <w:rFonts w:ascii="Times New Roman" w:eastAsia="Times New Roman" w:hAnsi="Times New Roman" w:cs="Times New Roman"/>
                <w:sz w:val="24"/>
                <w:szCs w:val="24"/>
              </w:rPr>
              <w:t>ми.</w:t>
            </w:r>
          </w:p>
        </w:tc>
        <w:tc>
          <w:tcPr>
            <w:tcW w:w="2126" w:type="dxa"/>
          </w:tcPr>
          <w:p w:rsidR="005F2067" w:rsidRPr="006F7BB4" w:rsidRDefault="005F2067" w:rsidP="004346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спортивный зал</w:t>
            </w:r>
          </w:p>
        </w:tc>
        <w:tc>
          <w:tcPr>
            <w:tcW w:w="1297" w:type="dxa"/>
          </w:tcPr>
          <w:p w:rsidR="005F2067" w:rsidRDefault="005F2067" w:rsidP="005F2067">
            <w:pPr>
              <w:jc w:val="center"/>
            </w:pPr>
            <w:r w:rsidRPr="00AB71AD">
              <w:rPr>
                <w:rFonts w:ascii="Times New Roman" w:hAnsi="Times New Roman" w:cs="Times New Roman"/>
                <w:sz w:val="24"/>
                <w:szCs w:val="24"/>
              </w:rPr>
              <w:t>игровая практика (игра)</w:t>
            </w:r>
          </w:p>
        </w:tc>
      </w:tr>
      <w:tr w:rsidR="005F2067" w:rsidRPr="006F7BB4" w:rsidTr="005F2067">
        <w:trPr>
          <w:trHeight w:val="388"/>
        </w:trPr>
        <w:tc>
          <w:tcPr>
            <w:tcW w:w="540" w:type="dxa"/>
          </w:tcPr>
          <w:p w:rsidR="005F2067" w:rsidRDefault="00C37B6A" w:rsidP="007A15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882" w:type="dxa"/>
          </w:tcPr>
          <w:p w:rsidR="005F2067" w:rsidRDefault="005F2067" w:rsidP="007A15E3">
            <w:pPr>
              <w:jc w:val="center"/>
            </w:pPr>
          </w:p>
        </w:tc>
        <w:tc>
          <w:tcPr>
            <w:tcW w:w="847" w:type="dxa"/>
          </w:tcPr>
          <w:p w:rsidR="005F2067" w:rsidRPr="006F7BB4" w:rsidRDefault="005F2067" w:rsidP="007A15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1" w:type="dxa"/>
          </w:tcPr>
          <w:p w:rsidR="005F2067" w:rsidRPr="006F7BB4" w:rsidRDefault="005F2067" w:rsidP="007A15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17:00-18:00</w:t>
            </w:r>
          </w:p>
        </w:tc>
        <w:tc>
          <w:tcPr>
            <w:tcW w:w="2108" w:type="dxa"/>
          </w:tcPr>
          <w:p w:rsidR="005F2067" w:rsidRPr="006F7BB4" w:rsidRDefault="005F2067" w:rsidP="004346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комбинированная</w:t>
            </w:r>
          </w:p>
        </w:tc>
        <w:tc>
          <w:tcPr>
            <w:tcW w:w="851" w:type="dxa"/>
          </w:tcPr>
          <w:p w:rsidR="005F2067" w:rsidRPr="006F7BB4" w:rsidRDefault="005F2067" w:rsidP="007A15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812" w:type="dxa"/>
            <w:vAlign w:val="center"/>
          </w:tcPr>
          <w:p w:rsidR="005F2067" w:rsidRPr="007A15E3" w:rsidRDefault="005F2067" w:rsidP="007A15E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15E3">
              <w:rPr>
                <w:rFonts w:ascii="Times New Roman" w:eastAsia="Times New Roman" w:hAnsi="Times New Roman" w:cs="Times New Roman"/>
                <w:sz w:val="24"/>
                <w:szCs w:val="24"/>
              </w:rPr>
              <w:t>1.Упражнения для овладения навыками быстрых о</w:t>
            </w:r>
            <w:r w:rsidRPr="007A15E3"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 w:rsidRPr="007A15E3">
              <w:rPr>
                <w:rFonts w:ascii="Times New Roman" w:eastAsia="Times New Roman" w:hAnsi="Times New Roman" w:cs="Times New Roman"/>
                <w:sz w:val="24"/>
                <w:szCs w:val="24"/>
              </w:rPr>
              <w:t>ветных действий. 2. Изучение индивидуальных та</w:t>
            </w:r>
            <w:r w:rsidRPr="007A15E3">
              <w:rPr>
                <w:rFonts w:ascii="Times New Roman" w:eastAsia="Times New Roman" w:hAnsi="Times New Roman" w:cs="Times New Roman"/>
                <w:sz w:val="24"/>
                <w:szCs w:val="24"/>
              </w:rPr>
              <w:t>к</w:t>
            </w:r>
            <w:r w:rsidRPr="007A15E3">
              <w:rPr>
                <w:rFonts w:ascii="Times New Roman" w:eastAsia="Times New Roman" w:hAnsi="Times New Roman" w:cs="Times New Roman"/>
                <w:sz w:val="24"/>
                <w:szCs w:val="24"/>
              </w:rPr>
              <w:t>тических действий в защите. 3.Учебная игра</w:t>
            </w:r>
          </w:p>
        </w:tc>
        <w:tc>
          <w:tcPr>
            <w:tcW w:w="2126" w:type="dxa"/>
          </w:tcPr>
          <w:p w:rsidR="005F2067" w:rsidRPr="006F7BB4" w:rsidRDefault="005F2067" w:rsidP="004346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спортивный зал</w:t>
            </w:r>
          </w:p>
        </w:tc>
        <w:tc>
          <w:tcPr>
            <w:tcW w:w="1297" w:type="dxa"/>
          </w:tcPr>
          <w:p w:rsidR="005F2067" w:rsidRDefault="005F2067" w:rsidP="005F2067">
            <w:pPr>
              <w:jc w:val="center"/>
            </w:pPr>
            <w:r w:rsidRPr="00AB71AD">
              <w:rPr>
                <w:rFonts w:ascii="Times New Roman" w:hAnsi="Times New Roman" w:cs="Times New Roman"/>
                <w:sz w:val="24"/>
                <w:szCs w:val="24"/>
              </w:rPr>
              <w:t>игровая практика (игра)</w:t>
            </w:r>
          </w:p>
        </w:tc>
      </w:tr>
      <w:tr w:rsidR="005F2067" w:rsidRPr="006F7BB4" w:rsidTr="005F2067">
        <w:trPr>
          <w:trHeight w:val="388"/>
        </w:trPr>
        <w:tc>
          <w:tcPr>
            <w:tcW w:w="540" w:type="dxa"/>
          </w:tcPr>
          <w:p w:rsidR="005F2067" w:rsidRDefault="00C37B6A" w:rsidP="007A15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28</w:t>
            </w:r>
          </w:p>
        </w:tc>
        <w:tc>
          <w:tcPr>
            <w:tcW w:w="882" w:type="dxa"/>
          </w:tcPr>
          <w:p w:rsidR="005F2067" w:rsidRPr="006F7BB4" w:rsidRDefault="005F2067" w:rsidP="007A15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7" w:type="dxa"/>
          </w:tcPr>
          <w:p w:rsidR="005F2067" w:rsidRPr="006F7BB4" w:rsidRDefault="005F2067" w:rsidP="007A15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1" w:type="dxa"/>
          </w:tcPr>
          <w:p w:rsidR="005F2067" w:rsidRPr="006F7BB4" w:rsidRDefault="005F2067" w:rsidP="007A15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17:00-18:00</w:t>
            </w:r>
          </w:p>
        </w:tc>
        <w:tc>
          <w:tcPr>
            <w:tcW w:w="2108" w:type="dxa"/>
          </w:tcPr>
          <w:p w:rsidR="005F2067" w:rsidRPr="006F7BB4" w:rsidRDefault="005F2067" w:rsidP="004346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комбинированная</w:t>
            </w:r>
          </w:p>
        </w:tc>
        <w:tc>
          <w:tcPr>
            <w:tcW w:w="851" w:type="dxa"/>
          </w:tcPr>
          <w:p w:rsidR="005F2067" w:rsidRPr="006F7BB4" w:rsidRDefault="005F2067" w:rsidP="007A15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812" w:type="dxa"/>
          </w:tcPr>
          <w:p w:rsidR="005F2067" w:rsidRPr="007A15E3" w:rsidRDefault="005F2067" w:rsidP="007A15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15E3">
              <w:rPr>
                <w:rFonts w:ascii="Times New Roman" w:eastAsia="Times New Roman" w:hAnsi="Times New Roman" w:cs="Times New Roman"/>
                <w:sz w:val="24"/>
                <w:szCs w:val="24"/>
              </w:rPr>
              <w:t>1. Развитие быстроты и прыгучести. 2. Соверше</w:t>
            </w:r>
            <w:r w:rsidRPr="007A15E3"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 w:rsidRPr="007A15E3">
              <w:rPr>
                <w:rFonts w:ascii="Times New Roman" w:eastAsia="Times New Roman" w:hAnsi="Times New Roman" w:cs="Times New Roman"/>
                <w:sz w:val="24"/>
                <w:szCs w:val="24"/>
              </w:rPr>
              <w:t>ствование навыков приема и передачи мяча сверху и снизу двумя руками. З. Введение в начальные игр</w:t>
            </w:r>
            <w:r w:rsidRPr="007A15E3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7A15E3">
              <w:rPr>
                <w:rFonts w:ascii="Times New Roman" w:eastAsia="Times New Roman" w:hAnsi="Times New Roman" w:cs="Times New Roman"/>
                <w:sz w:val="24"/>
                <w:szCs w:val="24"/>
              </w:rPr>
              <w:t>вые ситуации.</w:t>
            </w:r>
          </w:p>
        </w:tc>
        <w:tc>
          <w:tcPr>
            <w:tcW w:w="2126" w:type="dxa"/>
          </w:tcPr>
          <w:p w:rsidR="005F2067" w:rsidRPr="006F7BB4" w:rsidRDefault="005F2067" w:rsidP="004346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спортивный зал</w:t>
            </w:r>
          </w:p>
        </w:tc>
        <w:tc>
          <w:tcPr>
            <w:tcW w:w="1297" w:type="dxa"/>
          </w:tcPr>
          <w:p w:rsidR="005F2067" w:rsidRDefault="005F2067" w:rsidP="005F2067">
            <w:pPr>
              <w:jc w:val="center"/>
            </w:pPr>
            <w:r w:rsidRPr="00AB71AD">
              <w:rPr>
                <w:rFonts w:ascii="Times New Roman" w:hAnsi="Times New Roman" w:cs="Times New Roman"/>
                <w:sz w:val="24"/>
                <w:szCs w:val="24"/>
              </w:rPr>
              <w:t>игровая практика (игра)</w:t>
            </w:r>
          </w:p>
        </w:tc>
      </w:tr>
      <w:tr w:rsidR="005F2067" w:rsidRPr="006F7BB4" w:rsidTr="005F2067">
        <w:trPr>
          <w:trHeight w:val="388"/>
        </w:trPr>
        <w:tc>
          <w:tcPr>
            <w:tcW w:w="540" w:type="dxa"/>
          </w:tcPr>
          <w:p w:rsidR="005F2067" w:rsidRDefault="00C37B6A" w:rsidP="007A15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29-30</w:t>
            </w:r>
          </w:p>
        </w:tc>
        <w:tc>
          <w:tcPr>
            <w:tcW w:w="882" w:type="dxa"/>
          </w:tcPr>
          <w:p w:rsidR="005F2067" w:rsidRDefault="005F2067" w:rsidP="007A15E3">
            <w:pPr>
              <w:jc w:val="center"/>
            </w:pPr>
          </w:p>
        </w:tc>
        <w:tc>
          <w:tcPr>
            <w:tcW w:w="847" w:type="dxa"/>
          </w:tcPr>
          <w:p w:rsidR="005F2067" w:rsidRPr="006F7BB4" w:rsidRDefault="005F2067" w:rsidP="007A15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1" w:type="dxa"/>
          </w:tcPr>
          <w:p w:rsidR="005F2067" w:rsidRPr="006F7BB4" w:rsidRDefault="005F2067" w:rsidP="007A15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17:00-18:00</w:t>
            </w:r>
          </w:p>
        </w:tc>
        <w:tc>
          <w:tcPr>
            <w:tcW w:w="2108" w:type="dxa"/>
          </w:tcPr>
          <w:p w:rsidR="005F2067" w:rsidRPr="006F7BB4" w:rsidRDefault="005F2067" w:rsidP="004346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комбинированная</w:t>
            </w:r>
          </w:p>
        </w:tc>
        <w:tc>
          <w:tcPr>
            <w:tcW w:w="851" w:type="dxa"/>
          </w:tcPr>
          <w:p w:rsidR="005F2067" w:rsidRPr="006F7BB4" w:rsidRDefault="00C37B6A" w:rsidP="007A15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812" w:type="dxa"/>
          </w:tcPr>
          <w:p w:rsidR="005F2067" w:rsidRPr="007A15E3" w:rsidRDefault="005F2067" w:rsidP="007A15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15E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 Совершенствование навыков приема </w:t>
            </w:r>
            <w:r w:rsidRPr="007A15E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и </w:t>
            </w:r>
            <w:r w:rsidRPr="007A15E3">
              <w:rPr>
                <w:rFonts w:ascii="Times New Roman" w:eastAsia="Times New Roman" w:hAnsi="Times New Roman" w:cs="Times New Roman"/>
                <w:sz w:val="24"/>
                <w:szCs w:val="24"/>
              </w:rPr>
              <w:t>передачи мяча сверху и снизу двумя руками. 2. СФП.</w:t>
            </w:r>
          </w:p>
        </w:tc>
        <w:tc>
          <w:tcPr>
            <w:tcW w:w="2126" w:type="dxa"/>
          </w:tcPr>
          <w:p w:rsidR="005F2067" w:rsidRPr="006F7BB4" w:rsidRDefault="005F2067" w:rsidP="004346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спортивный зал</w:t>
            </w:r>
          </w:p>
        </w:tc>
        <w:tc>
          <w:tcPr>
            <w:tcW w:w="1297" w:type="dxa"/>
          </w:tcPr>
          <w:p w:rsidR="005F2067" w:rsidRDefault="005F2067" w:rsidP="005F2067">
            <w:pPr>
              <w:jc w:val="center"/>
            </w:pPr>
            <w:r w:rsidRPr="00AB71AD">
              <w:rPr>
                <w:rFonts w:ascii="Times New Roman" w:hAnsi="Times New Roman" w:cs="Times New Roman"/>
                <w:sz w:val="24"/>
                <w:szCs w:val="24"/>
              </w:rPr>
              <w:t>игровая практика (игра)</w:t>
            </w:r>
          </w:p>
        </w:tc>
      </w:tr>
      <w:tr w:rsidR="007A15E3" w:rsidRPr="006F7BB4" w:rsidTr="005F2067">
        <w:trPr>
          <w:trHeight w:val="388"/>
        </w:trPr>
        <w:tc>
          <w:tcPr>
            <w:tcW w:w="540" w:type="dxa"/>
          </w:tcPr>
          <w:p w:rsidR="007A15E3" w:rsidRDefault="00C37B6A" w:rsidP="007A15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31-32</w:t>
            </w:r>
          </w:p>
        </w:tc>
        <w:tc>
          <w:tcPr>
            <w:tcW w:w="882" w:type="dxa"/>
          </w:tcPr>
          <w:p w:rsidR="007A15E3" w:rsidRDefault="007A15E3" w:rsidP="007A15E3">
            <w:pPr>
              <w:jc w:val="center"/>
            </w:pPr>
          </w:p>
        </w:tc>
        <w:tc>
          <w:tcPr>
            <w:tcW w:w="847" w:type="dxa"/>
          </w:tcPr>
          <w:p w:rsidR="007A15E3" w:rsidRPr="006F7BB4" w:rsidRDefault="007A15E3" w:rsidP="007A15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1" w:type="dxa"/>
          </w:tcPr>
          <w:p w:rsidR="007A15E3" w:rsidRPr="006F7BB4" w:rsidRDefault="007A15E3" w:rsidP="007A15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17:00-18:00</w:t>
            </w:r>
          </w:p>
        </w:tc>
        <w:tc>
          <w:tcPr>
            <w:tcW w:w="2108" w:type="dxa"/>
          </w:tcPr>
          <w:p w:rsidR="007A15E3" w:rsidRDefault="007A15E3" w:rsidP="007A15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соревновательная</w:t>
            </w:r>
          </w:p>
        </w:tc>
        <w:tc>
          <w:tcPr>
            <w:tcW w:w="851" w:type="dxa"/>
          </w:tcPr>
          <w:p w:rsidR="007A15E3" w:rsidRPr="006F7BB4" w:rsidRDefault="007A15E3" w:rsidP="007A15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812" w:type="dxa"/>
          </w:tcPr>
          <w:p w:rsidR="007A15E3" w:rsidRPr="007A15E3" w:rsidRDefault="007A15E3" w:rsidP="007A15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15E3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Участие в соревнованиях</w:t>
            </w:r>
          </w:p>
        </w:tc>
        <w:tc>
          <w:tcPr>
            <w:tcW w:w="2126" w:type="dxa"/>
          </w:tcPr>
          <w:p w:rsidR="007A15E3" w:rsidRPr="006F7BB4" w:rsidRDefault="007A15E3" w:rsidP="004346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спортивный зал</w:t>
            </w:r>
          </w:p>
        </w:tc>
        <w:tc>
          <w:tcPr>
            <w:tcW w:w="1297" w:type="dxa"/>
          </w:tcPr>
          <w:p w:rsidR="007A15E3" w:rsidRPr="006F7BB4" w:rsidRDefault="005F2067" w:rsidP="005F20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84B">
              <w:rPr>
                <w:rFonts w:ascii="Times New Roman" w:hAnsi="Times New Roman" w:cs="Times New Roman"/>
                <w:sz w:val="24"/>
                <w:szCs w:val="24"/>
              </w:rPr>
              <w:t>соревн</w:t>
            </w:r>
            <w:r w:rsidRPr="0089084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9084B">
              <w:rPr>
                <w:rFonts w:ascii="Times New Roman" w:hAnsi="Times New Roman" w:cs="Times New Roman"/>
                <w:sz w:val="24"/>
                <w:szCs w:val="24"/>
              </w:rPr>
              <w:t>вание</w:t>
            </w:r>
          </w:p>
        </w:tc>
      </w:tr>
      <w:tr w:rsidR="007A15E3" w:rsidRPr="006F7BB4" w:rsidTr="005F2067">
        <w:trPr>
          <w:trHeight w:val="388"/>
        </w:trPr>
        <w:tc>
          <w:tcPr>
            <w:tcW w:w="540" w:type="dxa"/>
          </w:tcPr>
          <w:p w:rsidR="007A15E3" w:rsidRDefault="00C37B6A" w:rsidP="007A15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33-34</w:t>
            </w:r>
          </w:p>
        </w:tc>
        <w:tc>
          <w:tcPr>
            <w:tcW w:w="882" w:type="dxa"/>
          </w:tcPr>
          <w:p w:rsidR="007A15E3" w:rsidRPr="006F7BB4" w:rsidRDefault="007A15E3" w:rsidP="007A15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7" w:type="dxa"/>
          </w:tcPr>
          <w:p w:rsidR="007A15E3" w:rsidRPr="006F7BB4" w:rsidRDefault="007A15E3" w:rsidP="007A15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1" w:type="dxa"/>
          </w:tcPr>
          <w:p w:rsidR="007A15E3" w:rsidRPr="006F7BB4" w:rsidRDefault="007A15E3" w:rsidP="007A15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17:00-18:00</w:t>
            </w:r>
          </w:p>
        </w:tc>
        <w:tc>
          <w:tcPr>
            <w:tcW w:w="2108" w:type="dxa"/>
          </w:tcPr>
          <w:p w:rsidR="007A15E3" w:rsidRDefault="007A15E3" w:rsidP="007A15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практическая</w:t>
            </w:r>
          </w:p>
        </w:tc>
        <w:tc>
          <w:tcPr>
            <w:tcW w:w="851" w:type="dxa"/>
          </w:tcPr>
          <w:p w:rsidR="007A15E3" w:rsidRPr="006F7BB4" w:rsidRDefault="007A15E3" w:rsidP="007A15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812" w:type="dxa"/>
            <w:vAlign w:val="center"/>
          </w:tcPr>
          <w:p w:rsidR="007A15E3" w:rsidRPr="007A15E3" w:rsidRDefault="007A15E3" w:rsidP="007A15E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15E3">
              <w:rPr>
                <w:rFonts w:ascii="Times New Roman" w:eastAsia="Times New Roman" w:hAnsi="Times New Roman" w:cs="Times New Roman"/>
                <w:sz w:val="24"/>
                <w:szCs w:val="24"/>
              </w:rPr>
              <w:t>Итоговое тестирование.</w:t>
            </w:r>
          </w:p>
        </w:tc>
        <w:tc>
          <w:tcPr>
            <w:tcW w:w="2126" w:type="dxa"/>
          </w:tcPr>
          <w:p w:rsidR="007A15E3" w:rsidRPr="006F7BB4" w:rsidRDefault="007A15E3" w:rsidP="004346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спортивный зал</w:t>
            </w:r>
          </w:p>
        </w:tc>
        <w:tc>
          <w:tcPr>
            <w:tcW w:w="1297" w:type="dxa"/>
          </w:tcPr>
          <w:p w:rsidR="007A15E3" w:rsidRPr="006F7BB4" w:rsidRDefault="005F2067" w:rsidP="005F20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84B">
              <w:rPr>
                <w:rFonts w:ascii="Times New Roman" w:hAnsi="Times New Roman" w:cs="Times New Roman"/>
                <w:sz w:val="24"/>
                <w:szCs w:val="24"/>
              </w:rPr>
              <w:t>тестир</w:t>
            </w:r>
            <w:r w:rsidRPr="0089084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9084B">
              <w:rPr>
                <w:rFonts w:ascii="Times New Roman" w:hAnsi="Times New Roman" w:cs="Times New Roman"/>
                <w:sz w:val="24"/>
                <w:szCs w:val="24"/>
              </w:rPr>
              <w:t>вание</w:t>
            </w:r>
          </w:p>
        </w:tc>
      </w:tr>
    </w:tbl>
    <w:p w:rsidR="00F351DE" w:rsidRDefault="00F351DE" w:rsidP="00CA53E4"/>
    <w:sectPr w:rsidR="00F351DE" w:rsidSect="00F139C2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C0464" w:rsidRDefault="00CC0464" w:rsidP="00642916">
      <w:pPr>
        <w:spacing w:after="0" w:line="240" w:lineRule="auto"/>
      </w:pPr>
      <w:r>
        <w:separator/>
      </w:r>
    </w:p>
  </w:endnote>
  <w:endnote w:type="continuationSeparator" w:id="0">
    <w:p w:rsidR="00CC0464" w:rsidRDefault="00CC0464" w:rsidP="006429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C0464" w:rsidRDefault="00CC0464" w:rsidP="00642916">
      <w:pPr>
        <w:spacing w:after="0" w:line="240" w:lineRule="auto"/>
      </w:pPr>
      <w:r>
        <w:separator/>
      </w:r>
    </w:p>
  </w:footnote>
  <w:footnote w:type="continuationSeparator" w:id="0">
    <w:p w:rsidR="00CC0464" w:rsidRDefault="00CC0464" w:rsidP="0064291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4D1120"/>
    <w:multiLevelType w:val="hybridMultilevel"/>
    <w:tmpl w:val="59B8826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99D6B71"/>
    <w:multiLevelType w:val="multilevel"/>
    <w:tmpl w:val="246C8E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FC111E0"/>
    <w:multiLevelType w:val="hybridMultilevel"/>
    <w:tmpl w:val="E4984A52"/>
    <w:lvl w:ilvl="0" w:tplc="0419000D">
      <w:start w:val="1"/>
      <w:numFmt w:val="bullet"/>
      <w:lvlText w:val=""/>
      <w:lvlJc w:val="left"/>
      <w:pPr>
        <w:ind w:left="107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3">
    <w:nsid w:val="1339307B"/>
    <w:multiLevelType w:val="hybridMultilevel"/>
    <w:tmpl w:val="757EDAF0"/>
    <w:lvl w:ilvl="0" w:tplc="C28020EE">
      <w:start w:val="1"/>
      <w:numFmt w:val="bullet"/>
      <w:lvlText w:val=""/>
      <w:lvlJc w:val="left"/>
      <w:pPr>
        <w:ind w:left="8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7" w:hanging="360"/>
      </w:pPr>
      <w:rPr>
        <w:rFonts w:ascii="Wingdings" w:hAnsi="Wingdings" w:hint="default"/>
      </w:rPr>
    </w:lvl>
  </w:abstractNum>
  <w:abstractNum w:abstractNumId="4">
    <w:nsid w:val="141061A9"/>
    <w:multiLevelType w:val="multilevel"/>
    <w:tmpl w:val="D0E80D3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3"/>
      <w:numFmt w:val="decimal"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5">
    <w:nsid w:val="15B323E1"/>
    <w:multiLevelType w:val="hybridMultilevel"/>
    <w:tmpl w:val="5BE617A2"/>
    <w:lvl w:ilvl="0" w:tplc="C670461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1B717B1E"/>
    <w:multiLevelType w:val="hybridMultilevel"/>
    <w:tmpl w:val="0CFA390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228B55C3"/>
    <w:multiLevelType w:val="multilevel"/>
    <w:tmpl w:val="C346D08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8">
    <w:nsid w:val="26554D5A"/>
    <w:multiLevelType w:val="hybridMultilevel"/>
    <w:tmpl w:val="98FA35E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271A5A77"/>
    <w:multiLevelType w:val="multilevel"/>
    <w:tmpl w:val="AA9478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8F906EA"/>
    <w:multiLevelType w:val="hybridMultilevel"/>
    <w:tmpl w:val="D8165E82"/>
    <w:lvl w:ilvl="0" w:tplc="041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1">
    <w:nsid w:val="2ABA5B47"/>
    <w:multiLevelType w:val="multilevel"/>
    <w:tmpl w:val="EC30920E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2">
    <w:nsid w:val="2B465466"/>
    <w:multiLevelType w:val="hybridMultilevel"/>
    <w:tmpl w:val="2AB030F6"/>
    <w:lvl w:ilvl="0" w:tplc="C670461C">
      <w:start w:val="1"/>
      <w:numFmt w:val="bullet"/>
      <w:lvlText w:val=""/>
      <w:lvlJc w:val="left"/>
      <w:pPr>
        <w:ind w:left="78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13">
    <w:nsid w:val="30BF3D1B"/>
    <w:multiLevelType w:val="hybridMultilevel"/>
    <w:tmpl w:val="E74ABC04"/>
    <w:lvl w:ilvl="0" w:tplc="C670461C">
      <w:start w:val="1"/>
      <w:numFmt w:val="bullet"/>
      <w:lvlText w:val=""/>
      <w:lvlJc w:val="left"/>
      <w:pPr>
        <w:ind w:left="78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14">
    <w:nsid w:val="33613DD9"/>
    <w:multiLevelType w:val="hybridMultilevel"/>
    <w:tmpl w:val="E0C4727E"/>
    <w:lvl w:ilvl="0" w:tplc="A3B4B570">
      <w:numFmt w:val="bullet"/>
      <w:lvlText w:val="-"/>
      <w:lvlJc w:val="left"/>
      <w:pPr>
        <w:ind w:left="786" w:hanging="360"/>
      </w:p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5">
    <w:nsid w:val="34D5027E"/>
    <w:multiLevelType w:val="hybridMultilevel"/>
    <w:tmpl w:val="770A3F04"/>
    <w:lvl w:ilvl="0" w:tplc="A3B4B570">
      <w:numFmt w:val="bullet"/>
      <w:lvlText w:val="-"/>
      <w:lvlJc w:val="left"/>
      <w:pPr>
        <w:ind w:left="360" w:hanging="360"/>
      </w:p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4A3D3ED0"/>
    <w:multiLevelType w:val="multilevel"/>
    <w:tmpl w:val="061A58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4CE827B7"/>
    <w:multiLevelType w:val="hybridMultilevel"/>
    <w:tmpl w:val="82D46D04"/>
    <w:lvl w:ilvl="0" w:tplc="A3B4B570">
      <w:numFmt w:val="bullet"/>
      <w:lvlText w:val="-"/>
      <w:lvlJc w:val="left"/>
      <w:pPr>
        <w:ind w:left="36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4F68210E"/>
    <w:multiLevelType w:val="hybridMultilevel"/>
    <w:tmpl w:val="A97C8EFC"/>
    <w:lvl w:ilvl="0" w:tplc="4FDAD43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2B0005A"/>
    <w:multiLevelType w:val="hybridMultilevel"/>
    <w:tmpl w:val="01FC6CE8"/>
    <w:lvl w:ilvl="0" w:tplc="C670461C">
      <w:start w:val="1"/>
      <w:numFmt w:val="bullet"/>
      <w:lvlText w:val=""/>
      <w:lvlJc w:val="left"/>
      <w:pPr>
        <w:ind w:left="8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47" w:hanging="360"/>
      </w:pPr>
      <w:rPr>
        <w:rFonts w:ascii="Courier New" w:hAnsi="Courier New" w:cs="Courier New" w:hint="default"/>
      </w:rPr>
    </w:lvl>
    <w:lvl w:ilvl="2" w:tplc="C670461C">
      <w:start w:val="1"/>
      <w:numFmt w:val="bullet"/>
      <w:lvlText w:val=""/>
      <w:lvlJc w:val="left"/>
      <w:pPr>
        <w:ind w:left="2267" w:hanging="360"/>
      </w:pPr>
      <w:rPr>
        <w:rFonts w:ascii="Symbol" w:hAnsi="Symbol" w:hint="default"/>
      </w:rPr>
    </w:lvl>
    <w:lvl w:ilvl="3" w:tplc="04190001" w:tentative="1">
      <w:start w:val="1"/>
      <w:numFmt w:val="bullet"/>
      <w:lvlText w:val=""/>
      <w:lvlJc w:val="left"/>
      <w:pPr>
        <w:ind w:left="29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7" w:hanging="360"/>
      </w:pPr>
      <w:rPr>
        <w:rFonts w:ascii="Wingdings" w:hAnsi="Wingdings" w:hint="default"/>
      </w:rPr>
    </w:lvl>
  </w:abstractNum>
  <w:abstractNum w:abstractNumId="20">
    <w:nsid w:val="5326207A"/>
    <w:multiLevelType w:val="hybridMultilevel"/>
    <w:tmpl w:val="50B0C51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96A7746"/>
    <w:multiLevelType w:val="hybridMultilevel"/>
    <w:tmpl w:val="1B6C3D02"/>
    <w:lvl w:ilvl="0" w:tplc="A3B4B570">
      <w:numFmt w:val="bullet"/>
      <w:lvlText w:val="-"/>
      <w:lvlJc w:val="left"/>
      <w:pPr>
        <w:ind w:left="1637" w:hanging="360"/>
      </w:p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>
    <w:nsid w:val="60282B7D"/>
    <w:multiLevelType w:val="hybridMultilevel"/>
    <w:tmpl w:val="CABC2D8A"/>
    <w:lvl w:ilvl="0" w:tplc="C670461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3">
    <w:nsid w:val="648227B4"/>
    <w:multiLevelType w:val="hybridMultilevel"/>
    <w:tmpl w:val="B12ED76E"/>
    <w:lvl w:ilvl="0" w:tplc="A3B4B570">
      <w:numFmt w:val="bullet"/>
      <w:lvlText w:val="-"/>
      <w:lvlJc w:val="left"/>
      <w:pPr>
        <w:ind w:left="720" w:hanging="360"/>
      </w:p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7BB4122"/>
    <w:multiLevelType w:val="multilevel"/>
    <w:tmpl w:val="7CC4FE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68E26C04"/>
    <w:multiLevelType w:val="multilevel"/>
    <w:tmpl w:val="2C4EFB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6C4439A0"/>
    <w:multiLevelType w:val="multilevel"/>
    <w:tmpl w:val="E6500C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716F1185"/>
    <w:multiLevelType w:val="multilevel"/>
    <w:tmpl w:val="A9B043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7B4B4B38"/>
    <w:multiLevelType w:val="hybridMultilevel"/>
    <w:tmpl w:val="C64C02A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>
    <w:nsid w:val="7DAC7142"/>
    <w:multiLevelType w:val="hybridMultilevel"/>
    <w:tmpl w:val="9CB08BEE"/>
    <w:lvl w:ilvl="0" w:tplc="C670461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25"/>
  </w:num>
  <w:num w:numId="3">
    <w:abstractNumId w:val="1"/>
  </w:num>
  <w:num w:numId="4">
    <w:abstractNumId w:val="27"/>
  </w:num>
  <w:num w:numId="5">
    <w:abstractNumId w:val="9"/>
  </w:num>
  <w:num w:numId="6">
    <w:abstractNumId w:val="16"/>
  </w:num>
  <w:num w:numId="7">
    <w:abstractNumId w:val="26"/>
  </w:num>
  <w:num w:numId="8">
    <w:abstractNumId w:val="29"/>
  </w:num>
  <w:num w:numId="9">
    <w:abstractNumId w:val="22"/>
  </w:num>
  <w:num w:numId="10">
    <w:abstractNumId w:val="20"/>
  </w:num>
  <w:num w:numId="11">
    <w:abstractNumId w:val="12"/>
  </w:num>
  <w:num w:numId="12">
    <w:abstractNumId w:val="7"/>
  </w:num>
  <w:num w:numId="13">
    <w:abstractNumId w:val="13"/>
  </w:num>
  <w:num w:numId="14">
    <w:abstractNumId w:val="3"/>
  </w:num>
  <w:num w:numId="15">
    <w:abstractNumId w:val="10"/>
  </w:num>
  <w:num w:numId="16">
    <w:abstractNumId w:val="0"/>
  </w:num>
  <w:num w:numId="17">
    <w:abstractNumId w:val="19"/>
  </w:num>
  <w:num w:numId="18">
    <w:abstractNumId w:val="28"/>
  </w:num>
  <w:num w:numId="19">
    <w:abstractNumId w:val="5"/>
  </w:num>
  <w:num w:numId="20">
    <w:abstractNumId w:val="11"/>
  </w:num>
  <w:num w:numId="21">
    <w:abstractNumId w:val="14"/>
  </w:num>
  <w:num w:numId="22">
    <w:abstractNumId w:val="2"/>
  </w:num>
  <w:num w:numId="23">
    <w:abstractNumId w:val="21"/>
  </w:num>
  <w:num w:numId="24">
    <w:abstractNumId w:val="23"/>
  </w:num>
  <w:num w:numId="25">
    <w:abstractNumId w:val="15"/>
  </w:num>
  <w:num w:numId="26">
    <w:abstractNumId w:val="17"/>
  </w:num>
  <w:num w:numId="27">
    <w:abstractNumId w:val="4"/>
  </w:num>
  <w:num w:numId="28">
    <w:abstractNumId w:val="6"/>
  </w:num>
  <w:num w:numId="29">
    <w:abstractNumId w:val="8"/>
  </w:num>
  <w:num w:numId="30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484BD9"/>
    <w:rsid w:val="00012F5E"/>
    <w:rsid w:val="00065AD4"/>
    <w:rsid w:val="000E373A"/>
    <w:rsid w:val="00131B00"/>
    <w:rsid w:val="00232313"/>
    <w:rsid w:val="00235DD2"/>
    <w:rsid w:val="00243481"/>
    <w:rsid w:val="00247000"/>
    <w:rsid w:val="00247474"/>
    <w:rsid w:val="00276639"/>
    <w:rsid w:val="002842CA"/>
    <w:rsid w:val="002B3649"/>
    <w:rsid w:val="002C287B"/>
    <w:rsid w:val="002D04A4"/>
    <w:rsid w:val="002E2170"/>
    <w:rsid w:val="002F6A93"/>
    <w:rsid w:val="002F7775"/>
    <w:rsid w:val="0034633B"/>
    <w:rsid w:val="00356B3C"/>
    <w:rsid w:val="00394A7F"/>
    <w:rsid w:val="003A16B8"/>
    <w:rsid w:val="003D7BEB"/>
    <w:rsid w:val="003D7F7C"/>
    <w:rsid w:val="003F189C"/>
    <w:rsid w:val="00405D53"/>
    <w:rsid w:val="00410ED9"/>
    <w:rsid w:val="004346C5"/>
    <w:rsid w:val="00453E62"/>
    <w:rsid w:val="004800E0"/>
    <w:rsid w:val="00484BD9"/>
    <w:rsid w:val="00496DB8"/>
    <w:rsid w:val="004C50D1"/>
    <w:rsid w:val="00537A1F"/>
    <w:rsid w:val="00551B5A"/>
    <w:rsid w:val="005B12DA"/>
    <w:rsid w:val="005F2067"/>
    <w:rsid w:val="005F4F79"/>
    <w:rsid w:val="00610157"/>
    <w:rsid w:val="006104A6"/>
    <w:rsid w:val="006319D0"/>
    <w:rsid w:val="00642483"/>
    <w:rsid w:val="00642916"/>
    <w:rsid w:val="00680B89"/>
    <w:rsid w:val="006F1C92"/>
    <w:rsid w:val="00740FE5"/>
    <w:rsid w:val="00761F95"/>
    <w:rsid w:val="00765BBC"/>
    <w:rsid w:val="007A0FC8"/>
    <w:rsid w:val="007A15E3"/>
    <w:rsid w:val="007A250D"/>
    <w:rsid w:val="007E5B0B"/>
    <w:rsid w:val="00806D74"/>
    <w:rsid w:val="0083188E"/>
    <w:rsid w:val="0084021F"/>
    <w:rsid w:val="00843E3E"/>
    <w:rsid w:val="00852E8D"/>
    <w:rsid w:val="008623FB"/>
    <w:rsid w:val="00863D32"/>
    <w:rsid w:val="0089084B"/>
    <w:rsid w:val="008A673B"/>
    <w:rsid w:val="008F5E3A"/>
    <w:rsid w:val="00902D2A"/>
    <w:rsid w:val="00913428"/>
    <w:rsid w:val="0095415C"/>
    <w:rsid w:val="00967A77"/>
    <w:rsid w:val="00981784"/>
    <w:rsid w:val="00981995"/>
    <w:rsid w:val="009C22DA"/>
    <w:rsid w:val="00A34E99"/>
    <w:rsid w:val="00A57C9A"/>
    <w:rsid w:val="00A67F49"/>
    <w:rsid w:val="00A70B6F"/>
    <w:rsid w:val="00A73B32"/>
    <w:rsid w:val="00A86DCD"/>
    <w:rsid w:val="00A93830"/>
    <w:rsid w:val="00AA7EEA"/>
    <w:rsid w:val="00B42729"/>
    <w:rsid w:val="00BA5082"/>
    <w:rsid w:val="00BB48EF"/>
    <w:rsid w:val="00BD021E"/>
    <w:rsid w:val="00C211CE"/>
    <w:rsid w:val="00C23558"/>
    <w:rsid w:val="00C251F3"/>
    <w:rsid w:val="00C26F77"/>
    <w:rsid w:val="00C37B6A"/>
    <w:rsid w:val="00C552BA"/>
    <w:rsid w:val="00C81918"/>
    <w:rsid w:val="00CA53E4"/>
    <w:rsid w:val="00CC0464"/>
    <w:rsid w:val="00D010E2"/>
    <w:rsid w:val="00D0227A"/>
    <w:rsid w:val="00D47B58"/>
    <w:rsid w:val="00D54FA6"/>
    <w:rsid w:val="00D55DBA"/>
    <w:rsid w:val="00DB2CD7"/>
    <w:rsid w:val="00DB6976"/>
    <w:rsid w:val="00DD4910"/>
    <w:rsid w:val="00E57E1A"/>
    <w:rsid w:val="00E72E4D"/>
    <w:rsid w:val="00EB2786"/>
    <w:rsid w:val="00EC3266"/>
    <w:rsid w:val="00ED7EA5"/>
    <w:rsid w:val="00F0321B"/>
    <w:rsid w:val="00F139C2"/>
    <w:rsid w:val="00F351DE"/>
    <w:rsid w:val="00F56597"/>
    <w:rsid w:val="00F60B08"/>
    <w:rsid w:val="00F8602F"/>
    <w:rsid w:val="00F87875"/>
    <w:rsid w:val="00FA21CE"/>
    <w:rsid w:val="00FA6C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10E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84B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4">
    <w:name w:val="Table Grid"/>
    <w:basedOn w:val="a1"/>
    <w:uiPriority w:val="39"/>
    <w:rsid w:val="00484BD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List Paragraph"/>
    <w:basedOn w:val="a"/>
    <w:qFormat/>
    <w:rsid w:val="00C251F3"/>
    <w:pPr>
      <w:spacing w:after="160" w:line="259" w:lineRule="auto"/>
      <w:ind w:left="720"/>
      <w:contextualSpacing/>
    </w:pPr>
    <w:rPr>
      <w:rFonts w:eastAsiaTheme="minorHAnsi"/>
      <w:lang w:eastAsia="en-US"/>
    </w:rPr>
  </w:style>
  <w:style w:type="character" w:customStyle="1" w:styleId="apple-converted-space">
    <w:name w:val="apple-converted-space"/>
    <w:basedOn w:val="a0"/>
    <w:rsid w:val="00C251F3"/>
  </w:style>
  <w:style w:type="character" w:customStyle="1" w:styleId="2">
    <w:name w:val="Основной текст (2)_"/>
    <w:link w:val="20"/>
    <w:rsid w:val="00E57E1A"/>
    <w:rPr>
      <w:rFonts w:ascii="Times New Roman" w:hAnsi="Times New Roman"/>
      <w:b/>
      <w:bCs/>
      <w:spacing w:val="-2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E57E1A"/>
    <w:pPr>
      <w:widowControl w:val="0"/>
      <w:shd w:val="clear" w:color="auto" w:fill="FFFFFF"/>
      <w:spacing w:after="360" w:line="240" w:lineRule="atLeast"/>
      <w:ind w:hanging="1740"/>
      <w:jc w:val="center"/>
    </w:pPr>
    <w:rPr>
      <w:rFonts w:ascii="Times New Roman" w:hAnsi="Times New Roman"/>
      <w:b/>
      <w:bCs/>
      <w:spacing w:val="-2"/>
    </w:rPr>
  </w:style>
  <w:style w:type="paragraph" w:styleId="3">
    <w:name w:val="toc 3"/>
    <w:basedOn w:val="a"/>
    <w:next w:val="a"/>
    <w:autoRedefine/>
    <w:uiPriority w:val="39"/>
    <w:unhideWhenUsed/>
    <w:rsid w:val="00C81918"/>
    <w:pPr>
      <w:tabs>
        <w:tab w:val="left" w:pos="0"/>
        <w:tab w:val="left" w:pos="390"/>
        <w:tab w:val="left" w:pos="532"/>
        <w:tab w:val="right" w:leader="dot" w:pos="9497"/>
      </w:tabs>
      <w:spacing w:after="0" w:line="240" w:lineRule="auto"/>
      <w:jc w:val="both"/>
    </w:pPr>
    <w:rPr>
      <w:rFonts w:ascii="Times New Roman" w:eastAsia="Times New Roman" w:hAnsi="Times New Roman" w:cs="Times New Roman"/>
      <w:w w:val="101"/>
      <w:sz w:val="24"/>
      <w:szCs w:val="24"/>
    </w:rPr>
  </w:style>
  <w:style w:type="paragraph" w:styleId="a6">
    <w:name w:val="footnote text"/>
    <w:basedOn w:val="a"/>
    <w:link w:val="a7"/>
    <w:uiPriority w:val="99"/>
    <w:semiHidden/>
    <w:unhideWhenUsed/>
    <w:rsid w:val="00642916"/>
    <w:pPr>
      <w:spacing w:after="0" w:line="240" w:lineRule="auto"/>
    </w:pPr>
    <w:rPr>
      <w:rFonts w:eastAsiaTheme="minorHAnsi"/>
      <w:sz w:val="20"/>
      <w:szCs w:val="20"/>
      <w:lang w:eastAsia="en-US"/>
    </w:rPr>
  </w:style>
  <w:style w:type="character" w:customStyle="1" w:styleId="a7">
    <w:name w:val="Текст сноски Знак"/>
    <w:basedOn w:val="a0"/>
    <w:link w:val="a6"/>
    <w:uiPriority w:val="99"/>
    <w:semiHidden/>
    <w:rsid w:val="00642916"/>
    <w:rPr>
      <w:rFonts w:eastAsiaTheme="minorHAnsi"/>
      <w:sz w:val="20"/>
      <w:szCs w:val="20"/>
      <w:lang w:eastAsia="en-US"/>
    </w:rPr>
  </w:style>
  <w:style w:type="character" w:styleId="a8">
    <w:name w:val="footnote reference"/>
    <w:basedOn w:val="a0"/>
    <w:uiPriority w:val="99"/>
    <w:semiHidden/>
    <w:unhideWhenUsed/>
    <w:rsid w:val="00642916"/>
    <w:rPr>
      <w:vertAlign w:val="superscript"/>
    </w:rPr>
  </w:style>
  <w:style w:type="character" w:styleId="a9">
    <w:name w:val="Strong"/>
    <w:basedOn w:val="a0"/>
    <w:uiPriority w:val="22"/>
    <w:qFormat/>
    <w:rsid w:val="005B12DA"/>
    <w:rPr>
      <w:b/>
      <w:bCs/>
    </w:rPr>
  </w:style>
  <w:style w:type="character" w:customStyle="1" w:styleId="c6c22">
    <w:name w:val="c6 c22"/>
    <w:basedOn w:val="a0"/>
    <w:rsid w:val="005B12DA"/>
  </w:style>
  <w:style w:type="character" w:styleId="aa">
    <w:name w:val="Hyperlink"/>
    <w:basedOn w:val="a0"/>
    <w:uiPriority w:val="99"/>
    <w:unhideWhenUsed/>
    <w:rsid w:val="005B12DA"/>
    <w:rPr>
      <w:color w:val="0000FF" w:themeColor="hyperlink"/>
      <w:u w:val="single"/>
    </w:rPr>
  </w:style>
  <w:style w:type="paragraph" w:styleId="ab">
    <w:name w:val="Balloon Text"/>
    <w:basedOn w:val="a"/>
    <w:link w:val="ac"/>
    <w:uiPriority w:val="99"/>
    <w:semiHidden/>
    <w:unhideWhenUsed/>
    <w:rsid w:val="00F60B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F60B0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122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34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01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652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5657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2413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3433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38554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21846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6697883">
                                  <w:marLeft w:val="0"/>
                                  <w:marRight w:val="-20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nsportal.ru/shkola/fizkultura-i-sport/library/2014/02/05/programma-sektsii-po-voleybolu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docs.cntd.ru/document/902296125" TargetMode="External"/><Relationship Id="rId5" Type="http://schemas.openxmlformats.org/officeDocument/2006/relationships/settings" Target="settings.xml"/><Relationship Id="rId10" Type="http://schemas.openxmlformats.org/officeDocument/2006/relationships/hyperlink" Target="http://docs.cntd.ru/document/902296125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B65945-C68A-4B0C-960A-D733D6D068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497</TotalTime>
  <Pages>1</Pages>
  <Words>3285</Words>
  <Characters>18727</Characters>
  <Application>Microsoft Office Word</Application>
  <DocSecurity>0</DocSecurity>
  <Lines>156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21969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79954</cp:lastModifiedBy>
  <cp:revision>57</cp:revision>
  <cp:lastPrinted>2024-09-03T06:46:00Z</cp:lastPrinted>
  <dcterms:created xsi:type="dcterms:W3CDTF">2018-05-01T13:42:00Z</dcterms:created>
  <dcterms:modified xsi:type="dcterms:W3CDTF">2025-09-17T10:02:00Z</dcterms:modified>
</cp:coreProperties>
</file>